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847C" w14:textId="77777777" w:rsidR="00BB0765" w:rsidRDefault="00BB0765" w:rsidP="00CC35B9">
      <w:pPr>
        <w:rPr>
          <w:rFonts w:ascii="Frutiger LT 55 Roman" w:hAnsi="Frutiger LT 55 Roman"/>
          <w:color w:val="0092D0"/>
          <w:sz w:val="20"/>
          <w:szCs w:val="20"/>
        </w:rPr>
      </w:pPr>
    </w:p>
    <w:p w14:paraId="00B2C7D4" w14:textId="77777777" w:rsidR="00C849E1" w:rsidRDefault="00C849E1" w:rsidP="00CC35B9">
      <w:pPr>
        <w:rPr>
          <w:rFonts w:ascii="Frutiger LT 55 Roman" w:hAnsi="Frutiger LT 55 Roman"/>
          <w:color w:val="0092D0"/>
          <w:sz w:val="20"/>
          <w:szCs w:val="20"/>
        </w:rPr>
      </w:pPr>
      <w:r w:rsidRPr="00E51AA6">
        <w:rPr>
          <w:rFonts w:ascii="Frutiger LT 55 Roman" w:hAnsi="Frutiger LT 55 Roman"/>
          <w:color w:val="0092D0"/>
          <w:sz w:val="20"/>
          <w:szCs w:val="20"/>
        </w:rPr>
        <w:t>JOB TITLE</w:t>
      </w:r>
    </w:p>
    <w:p w14:paraId="656B44A0" w14:textId="4FBD2656" w:rsidR="00D350F7" w:rsidRDefault="00C849E1" w:rsidP="00CC35B9">
      <w:pPr>
        <w:rPr>
          <w:rFonts w:asciiTheme="majorHAnsi" w:hAnsiTheme="majorHAnsi"/>
          <w:sz w:val="18"/>
          <w:szCs w:val="18"/>
        </w:rPr>
      </w:pPr>
      <w:r w:rsidRPr="00937F20">
        <w:rPr>
          <w:rFonts w:asciiTheme="majorHAnsi" w:hAnsiTheme="majorHAnsi"/>
          <w:sz w:val="18"/>
          <w:szCs w:val="18"/>
        </w:rPr>
        <w:fldChar w:fldCharType="begin">
          <w:ffData>
            <w:name w:val="Text1"/>
            <w:enabled/>
            <w:calcOnExit w:val="0"/>
            <w:textInput/>
          </w:ffData>
        </w:fldChar>
      </w:r>
      <w:r w:rsidRPr="00937F20">
        <w:rPr>
          <w:rFonts w:asciiTheme="majorHAnsi" w:hAnsiTheme="majorHAnsi"/>
          <w:sz w:val="18"/>
          <w:szCs w:val="18"/>
        </w:rPr>
        <w:instrText xml:space="preserve"> FORMTEXT </w:instrText>
      </w:r>
      <w:r w:rsidRPr="00937F20">
        <w:rPr>
          <w:rFonts w:asciiTheme="majorHAnsi" w:hAnsiTheme="majorHAnsi"/>
          <w:sz w:val="18"/>
          <w:szCs w:val="18"/>
        </w:rPr>
      </w:r>
      <w:r w:rsidRPr="00937F20">
        <w:rPr>
          <w:rFonts w:asciiTheme="majorHAnsi" w:hAnsiTheme="majorHAnsi"/>
          <w:sz w:val="18"/>
          <w:szCs w:val="18"/>
        </w:rPr>
        <w:fldChar w:fldCharType="separate"/>
      </w:r>
      <w:r w:rsidR="00B6259C">
        <w:rPr>
          <w:rFonts w:asciiTheme="majorHAnsi" w:hAnsiTheme="majorHAnsi"/>
          <w:sz w:val="18"/>
          <w:szCs w:val="18"/>
        </w:rPr>
        <w:t>Biocompatibility Engineer</w:t>
      </w:r>
      <w:r w:rsidRPr="00937F20">
        <w:rPr>
          <w:rFonts w:asciiTheme="majorHAnsi" w:hAnsiTheme="majorHAnsi"/>
          <w:sz w:val="18"/>
          <w:szCs w:val="18"/>
        </w:rPr>
        <w:fldChar w:fldCharType="end"/>
      </w:r>
    </w:p>
    <w:p w14:paraId="36B5BA49" w14:textId="77777777" w:rsidR="00430947" w:rsidRPr="00F75F28" w:rsidRDefault="00430947" w:rsidP="00CC35B9">
      <w:pPr>
        <w:rPr>
          <w:rFonts w:asciiTheme="majorHAnsi" w:hAnsiTheme="majorHAnsi"/>
          <w:sz w:val="18"/>
          <w:szCs w:val="18"/>
        </w:rPr>
      </w:pPr>
    </w:p>
    <w:p w14:paraId="1688C8A4" w14:textId="77777777" w:rsidR="00C849E1" w:rsidRDefault="00C849E1" w:rsidP="00CC35B9">
      <w:pPr>
        <w:rPr>
          <w:rFonts w:ascii="Frutiger LT 55 Roman" w:hAnsi="Frutiger LT 55 Roman"/>
          <w:color w:val="0092D0"/>
          <w:sz w:val="20"/>
          <w:szCs w:val="20"/>
        </w:rPr>
      </w:pPr>
      <w:r>
        <w:rPr>
          <w:rFonts w:ascii="Frutiger LT 55 Roman" w:hAnsi="Frutiger LT 55 Roman"/>
          <w:color w:val="0092D0"/>
          <w:sz w:val="20"/>
          <w:szCs w:val="20"/>
        </w:rPr>
        <w:t>DEPARTMENT</w:t>
      </w:r>
    </w:p>
    <w:p w14:paraId="5F348E55" w14:textId="1C27D908" w:rsidR="00D350F7" w:rsidRDefault="00C849E1" w:rsidP="00CC35B9">
      <w:pPr>
        <w:rPr>
          <w:rFonts w:asciiTheme="majorHAnsi" w:hAnsiTheme="majorHAnsi"/>
          <w:sz w:val="18"/>
          <w:szCs w:val="18"/>
        </w:rPr>
      </w:pPr>
      <w:r w:rsidRPr="002A6B94">
        <w:rPr>
          <w:rFonts w:asciiTheme="majorHAnsi" w:hAnsiTheme="majorHAnsi"/>
          <w:sz w:val="18"/>
          <w:szCs w:val="18"/>
        </w:rPr>
        <w:fldChar w:fldCharType="begin">
          <w:ffData>
            <w:name w:val="Text2"/>
            <w:enabled/>
            <w:calcOnExit w:val="0"/>
            <w:textInput/>
          </w:ffData>
        </w:fldChar>
      </w:r>
      <w:r w:rsidRPr="002A6B94">
        <w:rPr>
          <w:rFonts w:asciiTheme="majorHAnsi" w:hAnsiTheme="majorHAnsi"/>
          <w:sz w:val="18"/>
          <w:szCs w:val="18"/>
        </w:rPr>
        <w:instrText xml:space="preserve"> FORMTEXT </w:instrText>
      </w:r>
      <w:r w:rsidRPr="002A6B94">
        <w:rPr>
          <w:rFonts w:asciiTheme="majorHAnsi" w:hAnsiTheme="majorHAnsi"/>
          <w:sz w:val="18"/>
          <w:szCs w:val="18"/>
        </w:rPr>
      </w:r>
      <w:r w:rsidRPr="002A6B94">
        <w:rPr>
          <w:rFonts w:asciiTheme="majorHAnsi" w:hAnsiTheme="majorHAnsi"/>
          <w:sz w:val="18"/>
          <w:szCs w:val="18"/>
        </w:rPr>
        <w:fldChar w:fldCharType="separate"/>
      </w:r>
      <w:r w:rsidR="00B6259C">
        <w:rPr>
          <w:rFonts w:asciiTheme="majorHAnsi" w:hAnsiTheme="majorHAnsi"/>
          <w:noProof/>
          <w:sz w:val="18"/>
          <w:szCs w:val="18"/>
        </w:rPr>
        <w:t>R&amp;D</w:t>
      </w:r>
      <w:r w:rsidRPr="002A6B94">
        <w:rPr>
          <w:rFonts w:asciiTheme="majorHAnsi" w:hAnsiTheme="majorHAnsi"/>
          <w:sz w:val="18"/>
          <w:szCs w:val="18"/>
        </w:rPr>
        <w:fldChar w:fldCharType="end"/>
      </w:r>
    </w:p>
    <w:p w14:paraId="74B85A8F" w14:textId="77777777" w:rsidR="00430947" w:rsidRPr="00F75F28" w:rsidRDefault="00430947" w:rsidP="00CC35B9">
      <w:pPr>
        <w:rPr>
          <w:rFonts w:asciiTheme="majorHAnsi" w:hAnsiTheme="majorHAnsi"/>
          <w:sz w:val="18"/>
          <w:szCs w:val="18"/>
        </w:rPr>
      </w:pPr>
    </w:p>
    <w:p w14:paraId="63F1AC1C" w14:textId="77777777" w:rsidR="00C849E1" w:rsidRDefault="00C849E1" w:rsidP="00CC35B9">
      <w:pPr>
        <w:rPr>
          <w:rFonts w:ascii="Frutiger LT 55 Roman" w:hAnsi="Frutiger LT 55 Roman"/>
          <w:color w:val="0092D0"/>
          <w:sz w:val="20"/>
          <w:szCs w:val="20"/>
        </w:rPr>
      </w:pPr>
      <w:r>
        <w:rPr>
          <w:rFonts w:ascii="Frutiger LT 55 Roman" w:hAnsi="Frutiger LT 55 Roman"/>
          <w:color w:val="0092D0"/>
          <w:sz w:val="20"/>
          <w:szCs w:val="20"/>
        </w:rPr>
        <w:t>REPORTS TO</w:t>
      </w:r>
    </w:p>
    <w:p w14:paraId="7E453568" w14:textId="14E2FE9B" w:rsidR="00D350F7" w:rsidRDefault="00C849E1" w:rsidP="00CC35B9">
      <w:pPr>
        <w:rPr>
          <w:rFonts w:asciiTheme="majorHAnsi" w:hAnsiTheme="majorHAnsi"/>
          <w:sz w:val="18"/>
          <w:szCs w:val="18"/>
        </w:rPr>
      </w:pPr>
      <w:r w:rsidRPr="002A6B94">
        <w:rPr>
          <w:rFonts w:asciiTheme="majorHAnsi" w:hAnsiTheme="majorHAnsi"/>
          <w:sz w:val="18"/>
          <w:szCs w:val="18"/>
        </w:rPr>
        <w:fldChar w:fldCharType="begin">
          <w:ffData>
            <w:name w:val="Text3"/>
            <w:enabled/>
            <w:calcOnExit w:val="0"/>
            <w:textInput/>
          </w:ffData>
        </w:fldChar>
      </w:r>
      <w:r w:rsidRPr="002A6B94">
        <w:rPr>
          <w:rFonts w:asciiTheme="majorHAnsi" w:hAnsiTheme="majorHAnsi"/>
          <w:sz w:val="18"/>
          <w:szCs w:val="18"/>
        </w:rPr>
        <w:instrText xml:space="preserve"> FORMTEXT </w:instrText>
      </w:r>
      <w:r w:rsidRPr="002A6B94">
        <w:rPr>
          <w:rFonts w:asciiTheme="majorHAnsi" w:hAnsiTheme="majorHAnsi"/>
          <w:sz w:val="18"/>
          <w:szCs w:val="18"/>
        </w:rPr>
      </w:r>
      <w:r w:rsidRPr="002A6B94">
        <w:rPr>
          <w:rFonts w:asciiTheme="majorHAnsi" w:hAnsiTheme="majorHAnsi"/>
          <w:sz w:val="18"/>
          <w:szCs w:val="18"/>
        </w:rPr>
        <w:fldChar w:fldCharType="separate"/>
      </w:r>
      <w:r w:rsidR="00B6259C">
        <w:rPr>
          <w:rFonts w:asciiTheme="majorHAnsi" w:hAnsiTheme="majorHAnsi"/>
          <w:noProof/>
          <w:sz w:val="18"/>
          <w:szCs w:val="18"/>
        </w:rPr>
        <w:t>Chief Scientific Officer</w:t>
      </w:r>
      <w:r w:rsidRPr="002A6B94">
        <w:rPr>
          <w:rFonts w:asciiTheme="majorHAnsi" w:hAnsiTheme="majorHAnsi"/>
          <w:sz w:val="18"/>
          <w:szCs w:val="18"/>
        </w:rPr>
        <w:fldChar w:fldCharType="end"/>
      </w:r>
    </w:p>
    <w:p w14:paraId="5F770A32" w14:textId="77777777" w:rsidR="00430947" w:rsidRPr="00D350F7" w:rsidRDefault="00430947" w:rsidP="00CC35B9">
      <w:pPr>
        <w:rPr>
          <w:rFonts w:asciiTheme="majorHAnsi" w:hAnsiTheme="majorHAnsi"/>
          <w:sz w:val="18"/>
          <w:szCs w:val="18"/>
        </w:rPr>
      </w:pPr>
    </w:p>
    <w:p w14:paraId="71481EE6" w14:textId="77777777" w:rsidR="00AF44B7" w:rsidRDefault="00C849E1" w:rsidP="00CC35B9">
      <w:pPr>
        <w:rPr>
          <w:rFonts w:ascii="Frutiger LT 45 Light" w:hAnsi="Frutiger LT 45 Light"/>
          <w:color w:val="808080" w:themeColor="background1" w:themeShade="80"/>
          <w:sz w:val="16"/>
          <w:szCs w:val="16"/>
        </w:rPr>
      </w:pPr>
      <w:r>
        <w:rPr>
          <w:rFonts w:ascii="Frutiger LT 55 Roman" w:hAnsi="Frutiger LT 55 Roman"/>
          <w:color w:val="0092D0"/>
          <w:sz w:val="20"/>
          <w:szCs w:val="20"/>
        </w:rPr>
        <w:t xml:space="preserve">POSITION SUMMARY </w:t>
      </w:r>
      <w:r>
        <w:rPr>
          <w:rFonts w:ascii="Frutiger LT 45 Light" w:hAnsi="Frutiger LT 45 Light"/>
          <w:color w:val="808080" w:themeColor="background1" w:themeShade="80"/>
          <w:sz w:val="16"/>
          <w:szCs w:val="16"/>
        </w:rPr>
        <w:t>Main Job Functions</w:t>
      </w:r>
    </w:p>
    <w:p w14:paraId="12158A5B" w14:textId="76D6525D" w:rsidR="00C849E1" w:rsidRPr="00AF44B7" w:rsidRDefault="00C849E1" w:rsidP="00CC35B9">
      <w:pPr>
        <w:rPr>
          <w:rFonts w:ascii="Frutiger LT 45 Light" w:hAnsi="Frutiger LT 45 Light"/>
          <w:color w:val="808080" w:themeColor="background1" w:themeShade="80"/>
          <w:sz w:val="16"/>
          <w:szCs w:val="16"/>
        </w:rPr>
      </w:pPr>
      <w:r w:rsidRPr="00E51AA6">
        <w:rPr>
          <w:rFonts w:ascii="Frutiger LT 45 Light" w:hAnsi="Frutiger LT 45 Light" w:cs="Times New Roman"/>
          <w:color w:val="808080" w:themeColor="background1" w:themeShade="80"/>
          <w:sz w:val="16"/>
          <w:szCs w:val="16"/>
          <w:lang w:val="en-US"/>
        </w:rPr>
        <w:t>Note: In addition to these functions, employees are required to carry out such other duties as may reasonably be required.</w:t>
      </w:r>
    </w:p>
    <w:p w14:paraId="401ED184" w14:textId="5A1404D3" w:rsidR="00D350F7" w:rsidRPr="00AF44B7" w:rsidRDefault="00C849E1" w:rsidP="00151DA9">
      <w:pPr>
        <w:rPr>
          <w:rFonts w:asciiTheme="majorHAnsi" w:hAnsiTheme="majorHAnsi"/>
          <w:sz w:val="18"/>
          <w:szCs w:val="18"/>
        </w:rPr>
      </w:pPr>
      <w:r w:rsidRPr="00AF44B7">
        <w:rPr>
          <w:rFonts w:asciiTheme="majorHAnsi" w:hAnsiTheme="majorHAnsi"/>
          <w:sz w:val="18"/>
          <w:szCs w:val="18"/>
        </w:rPr>
        <w:fldChar w:fldCharType="begin">
          <w:ffData>
            <w:name w:val="Text4"/>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B6259C" w:rsidRPr="00B6259C">
        <w:rPr>
          <w:rFonts w:asciiTheme="majorHAnsi" w:hAnsiTheme="majorHAnsi"/>
          <w:sz w:val="18"/>
          <w:szCs w:val="18"/>
        </w:rPr>
        <w:t xml:space="preserve">Biocompatibility Engineer focused on </w:t>
      </w:r>
      <w:r w:rsidR="00B6259C">
        <w:rPr>
          <w:rFonts w:asciiTheme="majorHAnsi" w:hAnsiTheme="majorHAnsi"/>
          <w:sz w:val="18"/>
          <w:szCs w:val="18"/>
        </w:rPr>
        <w:t>Respiratory and Airway Management p</w:t>
      </w:r>
      <w:r w:rsidR="00B6259C" w:rsidRPr="00B6259C">
        <w:rPr>
          <w:rFonts w:asciiTheme="majorHAnsi" w:hAnsiTheme="majorHAnsi"/>
          <w:sz w:val="18"/>
          <w:szCs w:val="18"/>
        </w:rPr>
        <w:t xml:space="preserve">roducts. You will be a part of the </w:t>
      </w:r>
      <w:r w:rsidR="00B6259C">
        <w:rPr>
          <w:rFonts w:asciiTheme="majorHAnsi" w:hAnsiTheme="majorHAnsi"/>
          <w:sz w:val="18"/>
          <w:szCs w:val="18"/>
        </w:rPr>
        <w:t>R&amp;D team</w:t>
      </w:r>
      <w:r w:rsidR="00B6259C" w:rsidRPr="00B6259C">
        <w:rPr>
          <w:rFonts w:asciiTheme="majorHAnsi" w:hAnsiTheme="majorHAnsi"/>
          <w:sz w:val="18"/>
          <w:szCs w:val="18"/>
        </w:rPr>
        <w:t xml:space="preserve"> that is responsible for implementing technical strategies, evaluating and developing products, and providing a superior level of technical support that benefits the organization</w:t>
      </w:r>
      <w:r w:rsidRPr="00AF44B7">
        <w:rPr>
          <w:rFonts w:asciiTheme="majorHAnsi" w:hAnsiTheme="majorHAnsi"/>
          <w:noProof/>
          <w:sz w:val="18"/>
          <w:szCs w:val="18"/>
        </w:rPr>
        <w:t> </w:t>
      </w:r>
      <w:r w:rsidRPr="00AF44B7">
        <w:rPr>
          <w:rFonts w:asciiTheme="majorHAnsi" w:hAnsiTheme="majorHAnsi"/>
          <w:noProof/>
          <w:sz w:val="18"/>
          <w:szCs w:val="18"/>
        </w:rPr>
        <w:t> </w:t>
      </w:r>
      <w:r w:rsidRPr="00AF44B7">
        <w:rPr>
          <w:rFonts w:asciiTheme="majorHAnsi" w:hAnsiTheme="majorHAnsi"/>
          <w:sz w:val="18"/>
          <w:szCs w:val="18"/>
        </w:rPr>
        <w:fldChar w:fldCharType="end"/>
      </w:r>
    </w:p>
    <w:p w14:paraId="74CF0FE1" w14:textId="77777777" w:rsidR="00430947" w:rsidRPr="00D350F7" w:rsidRDefault="00430947" w:rsidP="00CC35B9">
      <w:pPr>
        <w:rPr>
          <w:rFonts w:asciiTheme="majorHAnsi" w:hAnsiTheme="majorHAnsi"/>
          <w:sz w:val="18"/>
          <w:szCs w:val="18"/>
        </w:rPr>
      </w:pPr>
    </w:p>
    <w:p w14:paraId="199048AC" w14:textId="77777777" w:rsidR="00C849E1" w:rsidRDefault="00C849E1" w:rsidP="00CC35B9">
      <w:pPr>
        <w:rPr>
          <w:rFonts w:ascii="Frutiger LT 55 Roman" w:hAnsi="Frutiger LT 55 Roman"/>
          <w:color w:val="0092D0"/>
          <w:sz w:val="20"/>
          <w:szCs w:val="20"/>
        </w:rPr>
      </w:pPr>
      <w:r>
        <w:rPr>
          <w:rFonts w:ascii="Frutiger LT 55 Roman" w:hAnsi="Frutiger LT 55 Roman"/>
          <w:color w:val="0092D0"/>
          <w:sz w:val="20"/>
          <w:szCs w:val="20"/>
        </w:rPr>
        <w:t>JOB LOCATION</w:t>
      </w:r>
    </w:p>
    <w:p w14:paraId="008909E7" w14:textId="01D07DFC" w:rsidR="00C849E1" w:rsidRPr="00AF44B7" w:rsidRDefault="00C849E1" w:rsidP="00CC35B9">
      <w:pPr>
        <w:rPr>
          <w:rFonts w:asciiTheme="majorHAnsi" w:hAnsiTheme="majorHAnsi"/>
          <w:sz w:val="18"/>
          <w:szCs w:val="18"/>
        </w:rPr>
      </w:pPr>
      <w:r w:rsidRPr="00AF44B7">
        <w:rPr>
          <w:rFonts w:asciiTheme="majorHAnsi" w:hAnsiTheme="majorHAnsi"/>
          <w:sz w:val="18"/>
          <w:szCs w:val="18"/>
        </w:rPr>
        <w:fldChar w:fldCharType="begin">
          <w:ffData>
            <w:name w:val="Text5"/>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336853">
        <w:rPr>
          <w:rFonts w:asciiTheme="majorHAnsi" w:hAnsiTheme="majorHAnsi"/>
          <w:sz w:val="18"/>
          <w:szCs w:val="18"/>
        </w:rPr>
        <w:t xml:space="preserve">(Head Office) </w:t>
      </w:r>
      <w:r w:rsidR="003D3E7F" w:rsidRPr="003D3E7F">
        <w:rPr>
          <w:rFonts w:asciiTheme="majorHAnsi" w:hAnsiTheme="majorHAnsi"/>
          <w:sz w:val="18"/>
          <w:szCs w:val="18"/>
        </w:rPr>
        <w:t>Flexicare Medical Ltd, Cwm Cynon Business Park, Mountain Ash, CF45 4ER</w:t>
      </w:r>
      <w:r w:rsidRPr="00AF44B7">
        <w:rPr>
          <w:rFonts w:asciiTheme="majorHAnsi" w:hAnsiTheme="majorHAnsi"/>
          <w:sz w:val="18"/>
          <w:szCs w:val="18"/>
        </w:rPr>
        <w:fldChar w:fldCharType="end"/>
      </w:r>
    </w:p>
    <w:p w14:paraId="46A12446" w14:textId="77777777" w:rsidR="00430947" w:rsidRPr="00D350F7" w:rsidRDefault="00430947" w:rsidP="00CC35B9">
      <w:pPr>
        <w:rPr>
          <w:rFonts w:asciiTheme="majorHAnsi" w:hAnsiTheme="majorHAnsi"/>
          <w:sz w:val="18"/>
          <w:szCs w:val="18"/>
        </w:rPr>
      </w:pPr>
    </w:p>
    <w:p w14:paraId="244D8829" w14:textId="77777777" w:rsidR="00C849E1" w:rsidRDefault="00C849E1" w:rsidP="00CC35B9">
      <w:pPr>
        <w:rPr>
          <w:rFonts w:ascii="Frutiger LT 55 Roman" w:hAnsi="Frutiger LT 55 Roman" w:cs="Times New Roman"/>
          <w:color w:val="808080" w:themeColor="background1" w:themeShade="80"/>
          <w:sz w:val="16"/>
          <w:szCs w:val="16"/>
          <w:lang w:val="en-US"/>
        </w:rPr>
      </w:pPr>
      <w:r w:rsidRPr="00E51AA6">
        <w:rPr>
          <w:rFonts w:ascii="Frutiger LT 55 Roman" w:hAnsi="Frutiger LT 55 Roman" w:cs="Times New Roman"/>
          <w:color w:val="0093D4"/>
          <w:sz w:val="20"/>
          <w:szCs w:val="20"/>
          <w:lang w:val="en-US"/>
        </w:rPr>
        <w:t>SUPERVISORY RESPONSIBILITIES/POSITION IN STRUCTURE</w:t>
      </w:r>
      <w:r w:rsidRPr="00E51AA6">
        <w:rPr>
          <w:rFonts w:ascii="Frutiger LT 55 Roman" w:hAnsi="Frutiger LT 55 Roman" w:cs="Times New Roman"/>
          <w:color w:val="0093D4"/>
          <w:sz w:val="18"/>
          <w:szCs w:val="18"/>
          <w:lang w:val="en-US"/>
        </w:rPr>
        <w:t xml:space="preserve"> </w:t>
      </w:r>
      <w:r w:rsidRPr="00E51AA6">
        <w:rPr>
          <w:rFonts w:ascii="Frutiger LT 55 Roman" w:hAnsi="Frutiger LT 55 Roman" w:cs="Times New Roman"/>
          <w:color w:val="808080" w:themeColor="background1" w:themeShade="80"/>
          <w:sz w:val="16"/>
          <w:szCs w:val="16"/>
          <w:lang w:val="en-US"/>
        </w:rPr>
        <w:t>Attach outline organisation chart, as appropriate.</w:t>
      </w:r>
    </w:p>
    <w:p w14:paraId="74E0A772" w14:textId="1EAA15B6" w:rsidR="00C849E1" w:rsidRPr="00AF44B7" w:rsidRDefault="00C849E1" w:rsidP="00CC35B9">
      <w:pPr>
        <w:rPr>
          <w:rFonts w:asciiTheme="majorHAnsi" w:hAnsiTheme="majorHAnsi" w:cs="Times New Roman"/>
          <w:sz w:val="18"/>
          <w:szCs w:val="18"/>
          <w:lang w:val="en-US"/>
        </w:rPr>
      </w:pPr>
      <w:r w:rsidRPr="00AF44B7">
        <w:rPr>
          <w:rFonts w:asciiTheme="majorHAnsi" w:hAnsiTheme="majorHAnsi" w:cs="Times New Roman"/>
          <w:sz w:val="18"/>
          <w:szCs w:val="18"/>
          <w:lang w:val="en-US"/>
        </w:rPr>
        <w:fldChar w:fldCharType="begin">
          <w:ffData>
            <w:name w:val="Text6"/>
            <w:enabled/>
            <w:calcOnExit w:val="0"/>
            <w:textInput/>
          </w:ffData>
        </w:fldChar>
      </w:r>
      <w:r w:rsidRPr="00AF44B7">
        <w:rPr>
          <w:rFonts w:asciiTheme="majorHAnsi" w:hAnsiTheme="majorHAnsi" w:cs="Times New Roman"/>
          <w:sz w:val="18"/>
          <w:szCs w:val="18"/>
          <w:lang w:val="en-US"/>
        </w:rPr>
        <w:instrText xml:space="preserve"> FORMTEXT </w:instrText>
      </w:r>
      <w:r w:rsidRPr="00AF44B7">
        <w:rPr>
          <w:rFonts w:asciiTheme="majorHAnsi" w:hAnsiTheme="majorHAnsi" w:cs="Times New Roman"/>
          <w:sz w:val="18"/>
          <w:szCs w:val="18"/>
          <w:lang w:val="en-US"/>
        </w:rPr>
      </w:r>
      <w:r w:rsidRPr="00AF44B7">
        <w:rPr>
          <w:rFonts w:asciiTheme="majorHAnsi" w:hAnsiTheme="majorHAnsi" w:cs="Times New Roman"/>
          <w:sz w:val="18"/>
          <w:szCs w:val="18"/>
          <w:lang w:val="en-US"/>
        </w:rPr>
        <w:fldChar w:fldCharType="separate"/>
      </w:r>
      <w:r w:rsidR="007054E6">
        <w:rPr>
          <w:rFonts w:asciiTheme="majorHAnsi" w:hAnsiTheme="majorHAnsi" w:cs="Times New Roman"/>
          <w:noProof/>
          <w:sz w:val="18"/>
          <w:szCs w:val="18"/>
          <w:lang w:val="en-US"/>
        </w:rPr>
        <w:t>No supervisory duties</w:t>
      </w:r>
      <w:r w:rsidRPr="00AF44B7">
        <w:rPr>
          <w:rFonts w:asciiTheme="majorHAnsi" w:hAnsiTheme="majorHAnsi" w:cs="Times New Roman"/>
          <w:sz w:val="18"/>
          <w:szCs w:val="18"/>
          <w:lang w:val="en-US"/>
        </w:rPr>
        <w:fldChar w:fldCharType="end"/>
      </w:r>
    </w:p>
    <w:p w14:paraId="2EF95CE2" w14:textId="77777777" w:rsidR="00430947" w:rsidRPr="00D350F7" w:rsidRDefault="00430947" w:rsidP="00CC35B9">
      <w:pPr>
        <w:rPr>
          <w:rFonts w:asciiTheme="majorHAnsi" w:hAnsiTheme="majorHAnsi" w:cs="Times New Roman"/>
          <w:sz w:val="18"/>
          <w:szCs w:val="18"/>
          <w:lang w:val="en-US"/>
        </w:rPr>
      </w:pPr>
    </w:p>
    <w:p w14:paraId="6984C93B" w14:textId="77777777" w:rsidR="00C849E1" w:rsidRPr="002A6B94" w:rsidRDefault="00C849E1" w:rsidP="00CC35B9">
      <w:pPr>
        <w:rPr>
          <w:rFonts w:ascii="Frutiger LT 55 Roman" w:hAnsi="Frutiger LT 55 Roman" w:cs="Times New Roman"/>
          <w:color w:val="808080" w:themeColor="background1" w:themeShade="80"/>
          <w:sz w:val="16"/>
          <w:szCs w:val="16"/>
          <w:lang w:val="en-US"/>
        </w:rPr>
      </w:pPr>
      <w:r>
        <w:rPr>
          <w:rFonts w:ascii="Frutiger LT 55 Roman" w:hAnsi="Frutiger LT 55 Roman" w:cs="Times New Roman"/>
          <w:color w:val="0092D0"/>
          <w:sz w:val="20"/>
          <w:szCs w:val="20"/>
          <w:lang w:val="en-US"/>
        </w:rPr>
        <w:t xml:space="preserve">MAIN DUTIES </w:t>
      </w:r>
      <w:r w:rsidRPr="00E51AA6">
        <w:rPr>
          <w:rFonts w:ascii="Frutiger LT 55 Roman" w:hAnsi="Frutiger LT 55 Roman" w:cs="Times New Roman"/>
          <w:color w:val="808080" w:themeColor="background1" w:themeShade="80"/>
          <w:sz w:val="16"/>
          <w:szCs w:val="16"/>
          <w:lang w:val="en-US"/>
        </w:rPr>
        <w:t>Duties/responsibilities (in order of priority)</w:t>
      </w:r>
      <w:r>
        <w:rPr>
          <w:rFonts w:ascii="Frutiger LT 55 Roman" w:hAnsi="Frutiger LT 55 Roman" w:cs="Times New Roman"/>
          <w:color w:val="0092D0"/>
          <w:sz w:val="20"/>
          <w:szCs w:val="20"/>
          <w:lang w:val="en-US"/>
        </w:rPr>
        <w:tab/>
      </w:r>
    </w:p>
    <w:p w14:paraId="0435F733" w14:textId="1430B558" w:rsidR="00B6259C" w:rsidRPr="00B6259C" w:rsidRDefault="00C849E1" w:rsidP="00B6259C">
      <w:pPr>
        <w:rPr>
          <w:rFonts w:asciiTheme="majorHAnsi" w:hAnsiTheme="majorHAnsi" w:cs="Times New Roman"/>
          <w:sz w:val="18"/>
          <w:szCs w:val="18"/>
          <w:lang w:val="en-US"/>
        </w:rPr>
      </w:pPr>
      <w:r w:rsidRPr="00AF44B7">
        <w:rPr>
          <w:rFonts w:asciiTheme="majorHAnsi" w:hAnsiTheme="majorHAnsi" w:cs="Times New Roman"/>
          <w:sz w:val="18"/>
          <w:szCs w:val="18"/>
          <w:lang w:val="en-US"/>
        </w:rPr>
        <w:fldChar w:fldCharType="begin">
          <w:ffData>
            <w:name w:val="Text7"/>
            <w:enabled/>
            <w:calcOnExit w:val="0"/>
            <w:textInput/>
          </w:ffData>
        </w:fldChar>
      </w:r>
      <w:r w:rsidRPr="00AF44B7">
        <w:rPr>
          <w:rFonts w:asciiTheme="majorHAnsi" w:hAnsiTheme="majorHAnsi" w:cs="Times New Roman"/>
          <w:sz w:val="18"/>
          <w:szCs w:val="18"/>
          <w:lang w:val="en-US"/>
        </w:rPr>
        <w:instrText xml:space="preserve"> FORMTEXT </w:instrText>
      </w:r>
      <w:r w:rsidRPr="00AF44B7">
        <w:rPr>
          <w:rFonts w:asciiTheme="majorHAnsi" w:hAnsiTheme="majorHAnsi" w:cs="Times New Roman"/>
          <w:sz w:val="18"/>
          <w:szCs w:val="18"/>
          <w:lang w:val="en-US"/>
        </w:rPr>
      </w:r>
      <w:r w:rsidRPr="00AF44B7">
        <w:rPr>
          <w:rFonts w:asciiTheme="majorHAnsi" w:hAnsiTheme="majorHAnsi" w:cs="Times New Roman"/>
          <w:sz w:val="18"/>
          <w:szCs w:val="18"/>
          <w:lang w:val="en-US"/>
        </w:rPr>
        <w:fldChar w:fldCharType="separate"/>
      </w:r>
      <w:r w:rsidR="00B6259C" w:rsidRPr="00B6259C">
        <w:rPr>
          <w:rFonts w:asciiTheme="majorHAnsi" w:hAnsiTheme="majorHAnsi" w:cs="Times New Roman"/>
          <w:sz w:val="18"/>
          <w:szCs w:val="18"/>
          <w:lang w:val="en-US"/>
        </w:rPr>
        <w:t xml:space="preserve">The position collaborates closely with Mechanical Engineers, Clinical, Marketing, Quality &amp; Regulatory in the </w:t>
      </w:r>
      <w:r w:rsidR="00B6259C">
        <w:rPr>
          <w:rFonts w:asciiTheme="majorHAnsi" w:hAnsiTheme="majorHAnsi" w:cs="Times New Roman"/>
          <w:sz w:val="18"/>
          <w:szCs w:val="18"/>
          <w:lang w:val="en-US"/>
        </w:rPr>
        <w:t>Respiratory and Airway management</w:t>
      </w:r>
      <w:r w:rsidR="00B6259C" w:rsidRPr="00B6259C">
        <w:rPr>
          <w:rFonts w:asciiTheme="majorHAnsi" w:hAnsiTheme="majorHAnsi" w:cs="Times New Roman"/>
          <w:sz w:val="18"/>
          <w:szCs w:val="18"/>
          <w:lang w:val="en-US"/>
        </w:rPr>
        <w:t xml:space="preserve"> business to develop and commercialize Class </w:t>
      </w:r>
      <w:r w:rsidR="00B6259C">
        <w:rPr>
          <w:rFonts w:asciiTheme="majorHAnsi" w:hAnsiTheme="majorHAnsi" w:cs="Times New Roman"/>
          <w:sz w:val="18"/>
          <w:szCs w:val="18"/>
          <w:lang w:val="en-US"/>
        </w:rPr>
        <w:t xml:space="preserve">1 &amp; </w:t>
      </w:r>
      <w:r w:rsidR="00B6259C" w:rsidRPr="00B6259C">
        <w:rPr>
          <w:rFonts w:asciiTheme="majorHAnsi" w:hAnsiTheme="majorHAnsi" w:cs="Times New Roman"/>
          <w:sz w:val="18"/>
          <w:szCs w:val="18"/>
          <w:lang w:val="en-US"/>
        </w:rPr>
        <w:t>2 medical devices. This position shall provide strategic direction related to the development of systems and programs for the following areas: Microbiology, Cleaning and Biocompatibility testing.</w:t>
      </w:r>
    </w:p>
    <w:p w14:paraId="6804ECFC" w14:textId="77777777" w:rsidR="00685BBE" w:rsidRDefault="00685BBE" w:rsidP="00B6259C">
      <w:pPr>
        <w:rPr>
          <w:rFonts w:asciiTheme="majorHAnsi" w:hAnsiTheme="majorHAnsi" w:cs="Times New Roman"/>
          <w:sz w:val="18"/>
          <w:szCs w:val="18"/>
          <w:lang w:val="en-US"/>
        </w:rPr>
      </w:pPr>
    </w:p>
    <w:p w14:paraId="25590AC3" w14:textId="4F7C20D8" w:rsidR="00B6259C" w:rsidRPr="00B6259C" w:rsidRDefault="00B6259C" w:rsidP="00B6259C">
      <w:pPr>
        <w:rPr>
          <w:rFonts w:asciiTheme="majorHAnsi" w:hAnsiTheme="majorHAnsi" w:cs="Times New Roman"/>
          <w:sz w:val="18"/>
          <w:szCs w:val="18"/>
          <w:lang w:val="en-US"/>
        </w:rPr>
      </w:pPr>
      <w:r w:rsidRPr="00B6259C">
        <w:rPr>
          <w:rFonts w:asciiTheme="majorHAnsi" w:hAnsiTheme="majorHAnsi" w:cs="Times New Roman"/>
          <w:sz w:val="18"/>
          <w:szCs w:val="18"/>
          <w:lang w:val="en-US"/>
        </w:rPr>
        <w:t>Essential Functions:</w:t>
      </w:r>
    </w:p>
    <w:p w14:paraId="46C50D43" w14:textId="342E2843" w:rsidR="00685BBE" w:rsidRPr="00685BBE" w:rsidRDefault="00685BBE" w:rsidP="00685BBE">
      <w:pPr>
        <w:rPr>
          <w:rFonts w:asciiTheme="majorHAnsi" w:hAnsiTheme="majorHAnsi" w:cs="Times New Roman"/>
          <w:sz w:val="18"/>
          <w:szCs w:val="18"/>
          <w:lang w:val="en-US"/>
        </w:rPr>
      </w:pPr>
      <w:r w:rsidRPr="00685BBE">
        <w:rPr>
          <w:rFonts w:asciiTheme="majorHAnsi" w:hAnsiTheme="majorHAnsi" w:cs="Times New Roman"/>
          <w:sz w:val="18"/>
          <w:szCs w:val="18"/>
          <w:lang w:val="en-US"/>
        </w:rPr>
        <w:t xml:space="preserve">• </w:t>
      </w:r>
      <w:r>
        <w:rPr>
          <w:rFonts w:asciiTheme="majorHAnsi" w:hAnsiTheme="majorHAnsi" w:cs="Times New Roman"/>
          <w:sz w:val="18"/>
          <w:szCs w:val="18"/>
          <w:lang w:val="en-US"/>
        </w:rPr>
        <w:t>The</w:t>
      </w:r>
      <w:r w:rsidRPr="00685BBE">
        <w:rPr>
          <w:rFonts w:asciiTheme="majorHAnsi" w:hAnsiTheme="majorHAnsi" w:cs="Times New Roman"/>
          <w:sz w:val="18"/>
          <w:szCs w:val="18"/>
          <w:lang w:val="en-US"/>
        </w:rPr>
        <w:t xml:space="preserve"> main responsibilities involve the biological safety risk assessment</w:t>
      </w:r>
      <w:r w:rsidR="00C9482B">
        <w:rPr>
          <w:rFonts w:asciiTheme="majorHAnsi" w:hAnsiTheme="majorHAnsi" w:cs="Times New Roman"/>
          <w:sz w:val="18"/>
          <w:szCs w:val="18"/>
          <w:lang w:val="en-US"/>
        </w:rPr>
        <w:t>, by chemical analysis and characterisation,</w:t>
      </w:r>
      <w:r w:rsidRPr="00685BBE">
        <w:rPr>
          <w:rFonts w:asciiTheme="majorHAnsi" w:hAnsiTheme="majorHAnsi" w:cs="Times New Roman"/>
          <w:sz w:val="18"/>
          <w:szCs w:val="18"/>
          <w:lang w:val="en-US"/>
        </w:rPr>
        <w:t xml:space="preserve"> </w:t>
      </w:r>
      <w:r w:rsidR="00C9482B">
        <w:rPr>
          <w:rFonts w:asciiTheme="majorHAnsi" w:hAnsiTheme="majorHAnsi" w:cs="Times New Roman"/>
          <w:sz w:val="18"/>
          <w:szCs w:val="18"/>
          <w:lang w:val="en-US"/>
        </w:rPr>
        <w:t>of medical</w:t>
      </w:r>
      <w:r w:rsidRPr="00685BBE">
        <w:rPr>
          <w:rFonts w:asciiTheme="majorHAnsi" w:hAnsiTheme="majorHAnsi" w:cs="Times New Roman"/>
          <w:sz w:val="18"/>
          <w:szCs w:val="18"/>
          <w:lang w:val="en-US"/>
        </w:rPr>
        <w:t xml:space="preserve"> devices</w:t>
      </w:r>
      <w:r w:rsidR="00C9482B">
        <w:rPr>
          <w:rFonts w:asciiTheme="majorHAnsi" w:hAnsiTheme="majorHAnsi" w:cs="Times New Roman"/>
          <w:sz w:val="18"/>
          <w:szCs w:val="18"/>
          <w:lang w:val="en-US"/>
        </w:rPr>
        <w:t xml:space="preserve"> in  development</w:t>
      </w:r>
      <w:r w:rsidRPr="00685BBE">
        <w:rPr>
          <w:rFonts w:asciiTheme="majorHAnsi" w:hAnsiTheme="majorHAnsi" w:cs="Times New Roman"/>
          <w:sz w:val="18"/>
          <w:szCs w:val="18"/>
          <w:lang w:val="en-US"/>
        </w:rPr>
        <w:t xml:space="preserve">.   </w:t>
      </w:r>
    </w:p>
    <w:p w14:paraId="109A9D2F" w14:textId="7C71B298" w:rsidR="00685BBE" w:rsidRPr="00685BBE" w:rsidRDefault="00685BBE" w:rsidP="00685BBE">
      <w:pPr>
        <w:rPr>
          <w:rFonts w:asciiTheme="majorHAnsi" w:hAnsiTheme="majorHAnsi" w:cs="Times New Roman"/>
          <w:sz w:val="18"/>
          <w:szCs w:val="18"/>
          <w:lang w:val="en-US"/>
        </w:rPr>
      </w:pPr>
      <w:r w:rsidRPr="00685BBE">
        <w:rPr>
          <w:rFonts w:asciiTheme="majorHAnsi" w:hAnsiTheme="majorHAnsi" w:cs="Times New Roman"/>
          <w:sz w:val="18"/>
          <w:szCs w:val="18"/>
          <w:lang w:val="en-US"/>
        </w:rPr>
        <w:t>•</w:t>
      </w:r>
      <w:r>
        <w:rPr>
          <w:rFonts w:asciiTheme="majorHAnsi" w:hAnsiTheme="majorHAnsi" w:cs="Times New Roman"/>
          <w:sz w:val="18"/>
          <w:szCs w:val="18"/>
          <w:lang w:val="en-US"/>
        </w:rPr>
        <w:t xml:space="preserve"> </w:t>
      </w:r>
      <w:r w:rsidRPr="00685BBE">
        <w:rPr>
          <w:rFonts w:asciiTheme="majorHAnsi" w:hAnsiTheme="majorHAnsi" w:cs="Times New Roman"/>
          <w:sz w:val="18"/>
          <w:szCs w:val="18"/>
          <w:lang w:val="en-US"/>
        </w:rPr>
        <w:t>You develop protocols, reports, and regulatory summaries in collaboration with cross-functional teams, laboratories and suppliers.</w:t>
      </w:r>
    </w:p>
    <w:p w14:paraId="168CBF63" w14:textId="63F1777D" w:rsidR="00685BBE" w:rsidRPr="00685BBE" w:rsidRDefault="00685BBE" w:rsidP="00685BBE">
      <w:pPr>
        <w:rPr>
          <w:rFonts w:asciiTheme="majorHAnsi" w:hAnsiTheme="majorHAnsi" w:cs="Times New Roman"/>
          <w:sz w:val="18"/>
          <w:szCs w:val="18"/>
          <w:lang w:val="en-US"/>
        </w:rPr>
      </w:pPr>
      <w:r w:rsidRPr="00685BBE">
        <w:rPr>
          <w:rFonts w:asciiTheme="majorHAnsi" w:hAnsiTheme="majorHAnsi" w:cs="Times New Roman"/>
          <w:sz w:val="18"/>
          <w:szCs w:val="18"/>
          <w:lang w:val="en-US"/>
        </w:rPr>
        <w:t>•</w:t>
      </w:r>
      <w:r>
        <w:rPr>
          <w:rFonts w:asciiTheme="majorHAnsi" w:hAnsiTheme="majorHAnsi" w:cs="Times New Roman"/>
          <w:sz w:val="18"/>
          <w:szCs w:val="18"/>
          <w:lang w:val="en-US"/>
        </w:rPr>
        <w:t xml:space="preserve"> M</w:t>
      </w:r>
      <w:r w:rsidRPr="00685BBE">
        <w:rPr>
          <w:rFonts w:asciiTheme="majorHAnsi" w:hAnsiTheme="majorHAnsi" w:cs="Times New Roman"/>
          <w:sz w:val="18"/>
          <w:szCs w:val="18"/>
          <w:lang w:val="en-US"/>
        </w:rPr>
        <w:t>anage</w:t>
      </w:r>
      <w:r>
        <w:rPr>
          <w:rFonts w:asciiTheme="majorHAnsi" w:hAnsiTheme="majorHAnsi" w:cs="Times New Roman"/>
          <w:sz w:val="18"/>
          <w:szCs w:val="18"/>
          <w:lang w:val="en-US"/>
        </w:rPr>
        <w:t>ment of</w:t>
      </w:r>
      <w:r w:rsidRPr="00685BBE">
        <w:rPr>
          <w:rFonts w:asciiTheme="majorHAnsi" w:hAnsiTheme="majorHAnsi" w:cs="Times New Roman"/>
          <w:sz w:val="18"/>
          <w:szCs w:val="18"/>
          <w:lang w:val="en-US"/>
        </w:rPr>
        <w:t xml:space="preserve"> external test lab</w:t>
      </w:r>
      <w:r w:rsidR="00C9482B">
        <w:rPr>
          <w:rFonts w:asciiTheme="majorHAnsi" w:hAnsiTheme="majorHAnsi" w:cs="Times New Roman"/>
          <w:sz w:val="18"/>
          <w:szCs w:val="18"/>
          <w:lang w:val="en-US"/>
        </w:rPr>
        <w:t>oratories</w:t>
      </w:r>
      <w:r w:rsidRPr="00685BBE">
        <w:rPr>
          <w:rFonts w:asciiTheme="majorHAnsi" w:hAnsiTheme="majorHAnsi" w:cs="Times New Roman"/>
          <w:sz w:val="18"/>
          <w:szCs w:val="18"/>
          <w:lang w:val="en-US"/>
        </w:rPr>
        <w:t xml:space="preserve"> and ensure compliance with global regulatory requirements and standards related to biological safety such as ISO 10993.</w:t>
      </w:r>
    </w:p>
    <w:p w14:paraId="3096EBFE" w14:textId="3B3B03A3" w:rsidR="00685BBE" w:rsidRDefault="00685BBE" w:rsidP="00685BBE">
      <w:pPr>
        <w:rPr>
          <w:rFonts w:asciiTheme="majorHAnsi" w:hAnsiTheme="majorHAnsi" w:cs="Times New Roman"/>
          <w:sz w:val="18"/>
          <w:szCs w:val="18"/>
          <w:lang w:val="en-US"/>
        </w:rPr>
      </w:pPr>
      <w:r w:rsidRPr="00685BBE">
        <w:rPr>
          <w:rFonts w:asciiTheme="majorHAnsi" w:hAnsiTheme="majorHAnsi" w:cs="Times New Roman"/>
          <w:sz w:val="18"/>
          <w:szCs w:val="18"/>
          <w:lang w:val="en-US"/>
        </w:rPr>
        <w:t>•</w:t>
      </w:r>
      <w:r>
        <w:rPr>
          <w:rFonts w:asciiTheme="majorHAnsi" w:hAnsiTheme="majorHAnsi" w:cs="Times New Roman"/>
          <w:sz w:val="18"/>
          <w:szCs w:val="18"/>
          <w:lang w:val="en-US"/>
        </w:rPr>
        <w:t xml:space="preserve"> </w:t>
      </w:r>
      <w:r w:rsidRPr="00685BBE">
        <w:rPr>
          <w:rFonts w:asciiTheme="majorHAnsi" w:hAnsiTheme="majorHAnsi" w:cs="Times New Roman"/>
          <w:sz w:val="18"/>
          <w:szCs w:val="18"/>
          <w:lang w:val="en-US"/>
        </w:rPr>
        <w:t>You are also entrusted with defining testing strategies for materials, design and process that satisfy cost and technical requirements as well as analyzing biocompatibility testing (extractable and leachable, chemical characterization and biological evaluations).</w:t>
      </w:r>
    </w:p>
    <w:p w14:paraId="7A587014" w14:textId="2870542C" w:rsidR="00C9482B" w:rsidRPr="00C9482B" w:rsidRDefault="00C9482B" w:rsidP="00C9482B">
      <w:pPr>
        <w:rPr>
          <w:rFonts w:asciiTheme="majorHAnsi" w:hAnsiTheme="majorHAnsi" w:cs="Times New Roman"/>
          <w:sz w:val="18"/>
          <w:szCs w:val="18"/>
          <w:lang w:val="en-US"/>
        </w:rPr>
      </w:pPr>
      <w:r w:rsidRPr="00C9482B">
        <w:rPr>
          <w:rFonts w:asciiTheme="majorHAnsi" w:hAnsiTheme="majorHAnsi" w:cs="Times New Roman"/>
          <w:sz w:val="18"/>
          <w:szCs w:val="18"/>
          <w:lang w:val="en-US"/>
        </w:rPr>
        <w:t>• Review and approves external chemical analysis reports</w:t>
      </w:r>
    </w:p>
    <w:p w14:paraId="2DD0B9CF" w14:textId="7859D261" w:rsidR="00C9482B" w:rsidRPr="00C9482B" w:rsidRDefault="00C9482B" w:rsidP="00C9482B">
      <w:pPr>
        <w:rPr>
          <w:rFonts w:asciiTheme="majorHAnsi" w:hAnsiTheme="majorHAnsi" w:cs="Times New Roman"/>
          <w:sz w:val="18"/>
          <w:szCs w:val="18"/>
          <w:lang w:val="en-US"/>
        </w:rPr>
      </w:pPr>
      <w:r w:rsidRPr="00C9482B">
        <w:rPr>
          <w:rFonts w:asciiTheme="majorHAnsi" w:hAnsiTheme="majorHAnsi" w:cs="Times New Roman"/>
          <w:sz w:val="18"/>
          <w:szCs w:val="18"/>
          <w:lang w:val="en-US"/>
        </w:rPr>
        <w:t>• Keep GOP and associated templates updates with current state of the art</w:t>
      </w:r>
    </w:p>
    <w:p w14:paraId="281D7BDA" w14:textId="01473880" w:rsidR="00B41800" w:rsidRDefault="00B6259C" w:rsidP="00685BBE">
      <w:pPr>
        <w:rPr>
          <w:rFonts w:asciiTheme="majorHAnsi" w:hAnsiTheme="majorHAnsi" w:cs="Times New Roman"/>
          <w:noProof/>
          <w:sz w:val="18"/>
          <w:szCs w:val="18"/>
          <w:lang w:val="en-US"/>
        </w:rPr>
      </w:pPr>
      <w:r w:rsidRPr="00B6259C">
        <w:rPr>
          <w:rFonts w:asciiTheme="majorHAnsi" w:hAnsiTheme="majorHAnsi" w:cs="Times New Roman"/>
          <w:sz w:val="18"/>
          <w:szCs w:val="18"/>
          <w:lang w:val="en-US"/>
        </w:rPr>
        <w:t>• Additional responsibilities may be assigned, as required, by management.</w:t>
      </w:r>
      <w:r w:rsidR="00C849E1" w:rsidRPr="00AF44B7">
        <w:rPr>
          <w:rFonts w:asciiTheme="majorHAnsi" w:hAnsiTheme="majorHAnsi" w:cs="Times New Roman"/>
          <w:noProof/>
          <w:sz w:val="18"/>
          <w:szCs w:val="18"/>
          <w:lang w:val="en-US"/>
        </w:rPr>
        <w:t> </w:t>
      </w:r>
      <w:r w:rsidR="00C849E1" w:rsidRPr="00AF44B7">
        <w:rPr>
          <w:rFonts w:asciiTheme="majorHAnsi" w:hAnsiTheme="majorHAnsi" w:cs="Times New Roman"/>
          <w:noProof/>
          <w:sz w:val="18"/>
          <w:szCs w:val="18"/>
          <w:lang w:val="en-US"/>
        </w:rPr>
        <w:t> </w:t>
      </w:r>
      <w:r w:rsidR="00C849E1" w:rsidRPr="00AF44B7">
        <w:rPr>
          <w:rFonts w:asciiTheme="majorHAnsi" w:hAnsiTheme="majorHAnsi" w:cs="Times New Roman"/>
          <w:noProof/>
          <w:sz w:val="18"/>
          <w:szCs w:val="18"/>
          <w:lang w:val="en-US"/>
        </w:rPr>
        <w:t> </w:t>
      </w:r>
    </w:p>
    <w:p w14:paraId="6BC4DAF3" w14:textId="7F03048A" w:rsidR="00CC35B9" w:rsidRPr="00AF44B7" w:rsidRDefault="00C849E1" w:rsidP="00685BBE">
      <w:pPr>
        <w:rPr>
          <w:rFonts w:asciiTheme="majorHAnsi" w:hAnsiTheme="majorHAnsi" w:cs="Times New Roman"/>
          <w:sz w:val="18"/>
          <w:szCs w:val="18"/>
          <w:lang w:val="en-US"/>
        </w:rPr>
      </w:pPr>
      <w:r w:rsidRPr="00AF44B7">
        <w:rPr>
          <w:rFonts w:asciiTheme="majorHAnsi" w:hAnsiTheme="majorHAnsi" w:cs="Times New Roman"/>
          <w:noProof/>
          <w:sz w:val="18"/>
          <w:szCs w:val="18"/>
          <w:lang w:val="en-US"/>
        </w:rPr>
        <w:t> </w:t>
      </w:r>
      <w:r w:rsidRPr="00AF44B7">
        <w:rPr>
          <w:rFonts w:asciiTheme="majorHAnsi" w:hAnsiTheme="majorHAnsi" w:cs="Times New Roman"/>
          <w:sz w:val="18"/>
          <w:szCs w:val="18"/>
          <w:lang w:val="en-US"/>
        </w:rPr>
        <w:fldChar w:fldCharType="end"/>
      </w:r>
      <w:r w:rsidRPr="00AF44B7">
        <w:rPr>
          <w:rFonts w:asciiTheme="majorHAnsi" w:hAnsiTheme="majorHAnsi" w:cs="Times New Roman"/>
          <w:sz w:val="18"/>
          <w:szCs w:val="18"/>
          <w:lang w:val="en-US"/>
        </w:rPr>
        <w:tab/>
      </w:r>
    </w:p>
    <w:p w14:paraId="2F6D2092" w14:textId="77777777" w:rsidR="00430947" w:rsidRPr="00D350F7" w:rsidRDefault="00430947" w:rsidP="00CC35B9">
      <w:pPr>
        <w:rPr>
          <w:rFonts w:asciiTheme="majorHAnsi" w:hAnsiTheme="majorHAnsi" w:cs="Times New Roman"/>
          <w:sz w:val="18"/>
          <w:szCs w:val="18"/>
          <w:lang w:val="en-US"/>
        </w:rPr>
      </w:pPr>
    </w:p>
    <w:p w14:paraId="1E4F49CA" w14:textId="77777777" w:rsidR="00C849E1" w:rsidRDefault="00C849E1" w:rsidP="00CC35B9">
      <w:pPr>
        <w:rPr>
          <w:rFonts w:ascii="Frutiger LT 55 Roman" w:hAnsi="Frutiger LT 55 Roman" w:cs="Times New Roman"/>
          <w:color w:val="808080" w:themeColor="background1" w:themeShade="80"/>
          <w:sz w:val="16"/>
          <w:szCs w:val="16"/>
          <w:lang w:val="en-US"/>
        </w:rPr>
      </w:pPr>
      <w:r w:rsidRPr="00706F4A">
        <w:rPr>
          <w:rFonts w:ascii="Frutiger LT 55 Roman" w:hAnsi="Frutiger LT 55 Roman" w:cs="Times New Roman"/>
          <w:color w:val="0093D4"/>
          <w:sz w:val="20"/>
          <w:szCs w:val="20"/>
          <w:lang w:val="en-US"/>
        </w:rPr>
        <w:t>SKILLS, QUALIFICATIONS, COMPETENCE LEVEL</w:t>
      </w:r>
      <w:r>
        <w:rPr>
          <w:rFonts w:ascii="Times New Roman" w:hAnsi="Times New Roman" w:cs="Times New Roman"/>
          <w:color w:val="0093D4"/>
          <w:sz w:val="18"/>
          <w:szCs w:val="18"/>
          <w:lang w:val="en-US"/>
        </w:rPr>
        <w:t xml:space="preserve"> </w:t>
      </w:r>
      <w:r w:rsidRPr="00706F4A">
        <w:rPr>
          <w:rFonts w:ascii="Frutiger LT 55 Roman" w:hAnsi="Frutiger LT 55 Roman" w:cs="Times New Roman"/>
          <w:color w:val="808080" w:themeColor="background1" w:themeShade="80"/>
          <w:sz w:val="16"/>
          <w:szCs w:val="16"/>
          <w:lang w:val="en-US"/>
        </w:rPr>
        <w:t>Qualifications/education/Specialist Training required</w:t>
      </w:r>
    </w:p>
    <w:p w14:paraId="62CE8187" w14:textId="77777777" w:rsidR="00C849E1" w:rsidRPr="00706F4A"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ESSENTIAL</w:t>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p>
    <w:p w14:paraId="5EF73991" w14:textId="1346527B" w:rsidR="006D520A" w:rsidRPr="00217211" w:rsidRDefault="00C849E1" w:rsidP="00217211">
      <w:pPr>
        <w:rPr>
          <w:rFonts w:asciiTheme="majorHAnsi" w:hAnsiTheme="majorHAnsi"/>
          <w:color w:val="808080" w:themeColor="background1" w:themeShade="80"/>
          <w:sz w:val="18"/>
          <w:szCs w:val="18"/>
        </w:rPr>
      </w:pPr>
      <w:r w:rsidRPr="00AF44B7">
        <w:rPr>
          <w:rFonts w:asciiTheme="majorHAnsi" w:hAnsiTheme="majorHAnsi"/>
          <w:color w:val="808080" w:themeColor="background1" w:themeShade="80"/>
          <w:sz w:val="18"/>
          <w:szCs w:val="18"/>
        </w:rPr>
        <w:fldChar w:fldCharType="begin">
          <w:ffData>
            <w:name w:val="Text9"/>
            <w:enabled/>
            <w:calcOnExit w:val="0"/>
            <w:textInput/>
          </w:ffData>
        </w:fldChar>
      </w:r>
      <w:r w:rsidRPr="00937F20">
        <w:rPr>
          <w:rFonts w:asciiTheme="majorHAnsi" w:hAnsiTheme="majorHAnsi"/>
          <w:color w:val="808080" w:themeColor="background1" w:themeShade="80"/>
          <w:sz w:val="18"/>
          <w:szCs w:val="18"/>
        </w:rPr>
        <w:instrText xml:space="preserve"> FORMTEXT </w:instrText>
      </w:r>
      <w:r w:rsidRPr="00AF44B7">
        <w:rPr>
          <w:rFonts w:asciiTheme="majorHAnsi" w:hAnsiTheme="majorHAnsi"/>
          <w:color w:val="808080" w:themeColor="background1" w:themeShade="80"/>
          <w:sz w:val="18"/>
          <w:szCs w:val="18"/>
        </w:rPr>
      </w:r>
      <w:r w:rsidRPr="00AF44B7">
        <w:rPr>
          <w:rFonts w:asciiTheme="majorHAnsi" w:hAnsiTheme="majorHAnsi"/>
          <w:color w:val="808080" w:themeColor="background1" w:themeShade="80"/>
          <w:sz w:val="18"/>
          <w:szCs w:val="18"/>
        </w:rPr>
        <w:fldChar w:fldCharType="separate"/>
      </w:r>
      <w:r w:rsidR="00217211" w:rsidRPr="00217211">
        <w:rPr>
          <w:rFonts w:asciiTheme="majorHAnsi" w:hAnsiTheme="majorHAnsi"/>
          <w:color w:val="808080" w:themeColor="background1" w:themeShade="80"/>
          <w:sz w:val="18"/>
          <w:szCs w:val="18"/>
        </w:rPr>
        <w:t>•</w:t>
      </w:r>
      <w:r w:rsidR="00217211" w:rsidRPr="00217211">
        <w:rPr>
          <w:rFonts w:asciiTheme="majorHAnsi" w:hAnsiTheme="majorHAnsi"/>
          <w:color w:val="808080" w:themeColor="background1" w:themeShade="80"/>
          <w:sz w:val="18"/>
          <w:szCs w:val="18"/>
        </w:rPr>
        <w:tab/>
      </w:r>
      <w:r w:rsidR="00220257">
        <w:rPr>
          <w:rFonts w:asciiTheme="majorHAnsi" w:hAnsiTheme="majorHAnsi"/>
          <w:color w:val="808080" w:themeColor="background1" w:themeShade="80"/>
          <w:sz w:val="18"/>
          <w:szCs w:val="18"/>
        </w:rPr>
        <w:t xml:space="preserve">Bachelors </w:t>
      </w:r>
      <w:r w:rsidR="00217211" w:rsidRPr="00217211">
        <w:rPr>
          <w:rFonts w:asciiTheme="majorHAnsi" w:hAnsiTheme="majorHAnsi"/>
          <w:color w:val="808080" w:themeColor="background1" w:themeShade="80"/>
          <w:sz w:val="18"/>
          <w:szCs w:val="18"/>
        </w:rPr>
        <w:t>Degree</w:t>
      </w:r>
      <w:r w:rsidR="00220257">
        <w:rPr>
          <w:rFonts w:asciiTheme="majorHAnsi" w:hAnsiTheme="majorHAnsi"/>
          <w:color w:val="808080" w:themeColor="background1" w:themeShade="80"/>
          <w:sz w:val="18"/>
          <w:szCs w:val="18"/>
        </w:rPr>
        <w:t xml:space="preserve"> </w:t>
      </w:r>
      <w:r w:rsidR="00217211" w:rsidRPr="00217211">
        <w:rPr>
          <w:rFonts w:asciiTheme="majorHAnsi" w:hAnsiTheme="majorHAnsi"/>
          <w:color w:val="808080" w:themeColor="background1" w:themeShade="80"/>
          <w:sz w:val="18"/>
          <w:szCs w:val="18"/>
        </w:rPr>
        <w:t xml:space="preserve">or higher in </w:t>
      </w:r>
      <w:r w:rsidR="00B6259C">
        <w:rPr>
          <w:rFonts w:asciiTheme="majorHAnsi" w:hAnsiTheme="majorHAnsi"/>
          <w:color w:val="808080" w:themeColor="background1" w:themeShade="80"/>
          <w:sz w:val="18"/>
          <w:szCs w:val="18"/>
        </w:rPr>
        <w:t xml:space="preserve">Biochemistry, Chemistry, Chemical Engineering, (Bio)Medical </w:t>
      </w:r>
      <w:r w:rsidR="004B2587">
        <w:rPr>
          <w:rFonts w:asciiTheme="majorHAnsi" w:hAnsiTheme="majorHAnsi"/>
          <w:color w:val="808080" w:themeColor="background1" w:themeShade="80"/>
          <w:sz w:val="18"/>
          <w:szCs w:val="18"/>
        </w:rPr>
        <w:t>Engineering</w:t>
      </w:r>
      <w:r w:rsidR="00B6259C">
        <w:rPr>
          <w:rFonts w:asciiTheme="majorHAnsi" w:hAnsiTheme="majorHAnsi"/>
          <w:color w:val="808080" w:themeColor="background1" w:themeShade="80"/>
          <w:sz w:val="18"/>
          <w:szCs w:val="18"/>
        </w:rPr>
        <w:t xml:space="preserve"> or Physics</w:t>
      </w:r>
      <w:r w:rsidR="003D4FA8" w:rsidRPr="003D4FA8">
        <w:rPr>
          <w:rFonts w:asciiTheme="majorHAnsi" w:hAnsiTheme="majorHAnsi"/>
          <w:color w:val="808080" w:themeColor="background1" w:themeShade="80"/>
          <w:sz w:val="18"/>
          <w:szCs w:val="18"/>
        </w:rPr>
        <w:t>.</w:t>
      </w:r>
    </w:p>
    <w:p w14:paraId="08874C0C" w14:textId="240E6118" w:rsidR="00430947" w:rsidRPr="00AF44B7" w:rsidRDefault="00C849E1" w:rsidP="00493C45">
      <w:pPr>
        <w:rPr>
          <w:rFonts w:ascii="Frutiger LT 55 Roman" w:hAnsi="Frutiger LT 55 Roman"/>
          <w:sz w:val="20"/>
          <w:szCs w:val="20"/>
        </w:rPr>
      </w:pPr>
      <w:r w:rsidRPr="00AF44B7">
        <w:rPr>
          <w:rFonts w:asciiTheme="majorHAnsi" w:hAnsiTheme="majorHAnsi"/>
          <w:noProof/>
          <w:sz w:val="18"/>
          <w:szCs w:val="18"/>
        </w:rPr>
        <w:t> </w:t>
      </w:r>
      <w:r w:rsidRPr="00AF44B7">
        <w:rPr>
          <w:rFonts w:asciiTheme="majorHAnsi" w:hAnsiTheme="majorHAnsi"/>
          <w:noProof/>
          <w:sz w:val="18"/>
          <w:szCs w:val="18"/>
        </w:rPr>
        <w:t> </w:t>
      </w:r>
      <w:r w:rsidRPr="00AF44B7">
        <w:rPr>
          <w:rFonts w:asciiTheme="majorHAnsi" w:hAnsiTheme="majorHAnsi"/>
          <w:noProof/>
          <w:sz w:val="18"/>
          <w:szCs w:val="18"/>
        </w:rPr>
        <w:t> </w:t>
      </w:r>
      <w:r w:rsidRPr="00AF44B7">
        <w:rPr>
          <w:rFonts w:asciiTheme="majorHAnsi" w:hAnsiTheme="majorHAnsi"/>
          <w:noProof/>
          <w:sz w:val="18"/>
          <w:szCs w:val="18"/>
        </w:rPr>
        <w:t> </w:t>
      </w:r>
      <w:r w:rsidRPr="00AF44B7">
        <w:rPr>
          <w:rFonts w:asciiTheme="majorHAnsi" w:hAnsiTheme="majorHAnsi"/>
          <w:noProof/>
          <w:sz w:val="18"/>
          <w:szCs w:val="18"/>
        </w:rPr>
        <w:t> </w:t>
      </w:r>
      <w:r w:rsidRPr="00AF44B7">
        <w:rPr>
          <w:rFonts w:asciiTheme="majorHAnsi" w:hAnsiTheme="majorHAnsi"/>
          <w:sz w:val="18"/>
          <w:szCs w:val="18"/>
        </w:rPr>
        <w:fldChar w:fldCharType="end"/>
      </w:r>
      <w:r w:rsidRPr="00AF44B7">
        <w:rPr>
          <w:rFonts w:ascii="Frutiger LT 55 Roman" w:hAnsi="Frutiger LT 55 Roman"/>
          <w:sz w:val="20"/>
          <w:szCs w:val="20"/>
        </w:rPr>
        <w:tab/>
      </w:r>
    </w:p>
    <w:p w14:paraId="2B7F0F41" w14:textId="497D1504" w:rsidR="00C849E1" w:rsidRDefault="00C849E1" w:rsidP="00CC35B9">
      <w:pPr>
        <w:rPr>
          <w:rFonts w:ascii="Frutiger LT 55 Roman" w:hAnsi="Frutiger LT 55 Roman"/>
          <w:color w:val="808080" w:themeColor="background1" w:themeShade="80"/>
          <w:sz w:val="20"/>
          <w:szCs w:val="20"/>
        </w:rPr>
      </w:pP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p>
    <w:p w14:paraId="4478EAD5" w14:textId="77777777" w:rsidR="00C849E1"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DESIRABLE</w:t>
      </w:r>
    </w:p>
    <w:p w14:paraId="187BFA1A" w14:textId="0BD6E951" w:rsidR="00B41800" w:rsidRPr="00B41800" w:rsidRDefault="00C849E1" w:rsidP="00B41800">
      <w:pPr>
        <w:rPr>
          <w:rFonts w:asciiTheme="majorHAnsi" w:hAnsiTheme="majorHAnsi"/>
          <w:noProof/>
          <w:sz w:val="18"/>
          <w:szCs w:val="18"/>
        </w:rPr>
      </w:pPr>
      <w:r w:rsidRPr="00AF44B7">
        <w:rPr>
          <w:rFonts w:asciiTheme="majorHAnsi" w:hAnsiTheme="majorHAnsi"/>
          <w:sz w:val="18"/>
          <w:szCs w:val="18"/>
        </w:rPr>
        <w:fldChar w:fldCharType="begin">
          <w:ffData>
            <w:name w:val="Text10"/>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B41800" w:rsidRPr="00B41800">
        <w:rPr>
          <w:rFonts w:asciiTheme="majorHAnsi" w:hAnsiTheme="majorHAnsi"/>
          <w:noProof/>
          <w:sz w:val="18"/>
          <w:szCs w:val="18"/>
        </w:rPr>
        <w:t xml:space="preserve">• </w:t>
      </w:r>
      <w:r w:rsidR="00B41800" w:rsidRPr="00B41800">
        <w:rPr>
          <w:rFonts w:asciiTheme="majorHAnsi" w:hAnsiTheme="majorHAnsi"/>
          <w:noProof/>
          <w:sz w:val="18"/>
          <w:szCs w:val="18"/>
        </w:rPr>
        <w:tab/>
        <w:t>In-depth knowledge of quality assurance techniques, practices, ISO and Regulatory (FDA) compliance.</w:t>
      </w:r>
    </w:p>
    <w:p w14:paraId="673667EC" w14:textId="33033AEF" w:rsidR="00B41800" w:rsidRPr="00B41800" w:rsidRDefault="00B41800" w:rsidP="00B41800">
      <w:pPr>
        <w:rPr>
          <w:rFonts w:asciiTheme="majorHAnsi" w:hAnsiTheme="majorHAnsi"/>
          <w:noProof/>
          <w:sz w:val="18"/>
          <w:szCs w:val="18"/>
        </w:rPr>
      </w:pPr>
      <w:r w:rsidRPr="00B41800">
        <w:rPr>
          <w:rFonts w:asciiTheme="majorHAnsi" w:hAnsiTheme="majorHAnsi"/>
          <w:noProof/>
          <w:sz w:val="18"/>
          <w:szCs w:val="18"/>
        </w:rPr>
        <w:t xml:space="preserve">• </w:t>
      </w:r>
      <w:r w:rsidRPr="00B41800">
        <w:rPr>
          <w:rFonts w:asciiTheme="majorHAnsi" w:hAnsiTheme="majorHAnsi"/>
          <w:noProof/>
          <w:sz w:val="18"/>
          <w:szCs w:val="18"/>
        </w:rPr>
        <w:tab/>
        <w:t>In-depth knowledge of medical device regulations and standards – example 18562 and 10993 standards.</w:t>
      </w:r>
    </w:p>
    <w:p w14:paraId="56C85E21" w14:textId="296BBFF3" w:rsidR="00B41800" w:rsidRDefault="00B41800" w:rsidP="00B41800">
      <w:pPr>
        <w:rPr>
          <w:rFonts w:asciiTheme="majorHAnsi" w:hAnsiTheme="majorHAnsi"/>
          <w:noProof/>
          <w:sz w:val="18"/>
          <w:szCs w:val="18"/>
        </w:rPr>
      </w:pPr>
      <w:r w:rsidRPr="00B41800">
        <w:rPr>
          <w:rFonts w:asciiTheme="majorHAnsi" w:hAnsiTheme="majorHAnsi"/>
          <w:noProof/>
          <w:sz w:val="18"/>
          <w:szCs w:val="18"/>
        </w:rPr>
        <w:t xml:space="preserve">• </w:t>
      </w:r>
      <w:r w:rsidRPr="00B41800">
        <w:rPr>
          <w:rFonts w:asciiTheme="majorHAnsi" w:hAnsiTheme="majorHAnsi"/>
          <w:noProof/>
          <w:sz w:val="18"/>
          <w:szCs w:val="18"/>
        </w:rPr>
        <w:tab/>
        <w:t xml:space="preserve">Understanding of </w:t>
      </w:r>
      <w:r>
        <w:rPr>
          <w:rFonts w:asciiTheme="majorHAnsi" w:hAnsiTheme="majorHAnsi"/>
          <w:noProof/>
          <w:sz w:val="18"/>
          <w:szCs w:val="18"/>
        </w:rPr>
        <w:t>respiratory physiology and mechanical ventilation</w:t>
      </w:r>
      <w:r w:rsidRPr="00B41800">
        <w:rPr>
          <w:rFonts w:asciiTheme="majorHAnsi" w:hAnsiTheme="majorHAnsi"/>
          <w:noProof/>
          <w:sz w:val="18"/>
          <w:szCs w:val="18"/>
        </w:rPr>
        <w:t>.</w:t>
      </w:r>
    </w:p>
    <w:p w14:paraId="3E0ED818" w14:textId="47DD67CE" w:rsidR="00C849E1" w:rsidRPr="00AF44B7" w:rsidRDefault="00C849E1" w:rsidP="00217211">
      <w:pPr>
        <w:rPr>
          <w:rFonts w:asciiTheme="majorHAnsi" w:hAnsiTheme="majorHAnsi"/>
          <w:sz w:val="18"/>
          <w:szCs w:val="18"/>
        </w:rPr>
      </w:pPr>
      <w:r w:rsidRPr="00AF44B7">
        <w:rPr>
          <w:rFonts w:asciiTheme="majorHAnsi" w:hAnsiTheme="majorHAnsi"/>
          <w:sz w:val="18"/>
          <w:szCs w:val="18"/>
        </w:rPr>
        <w:fldChar w:fldCharType="end"/>
      </w:r>
    </w:p>
    <w:p w14:paraId="5E9C1E2E" w14:textId="77777777" w:rsidR="00430947" w:rsidRDefault="00430947" w:rsidP="00CC35B9">
      <w:pPr>
        <w:rPr>
          <w:rFonts w:ascii="Frutiger LT 55 Roman" w:hAnsi="Frutiger LT 55 Roman"/>
          <w:color w:val="808080" w:themeColor="background1" w:themeShade="80"/>
          <w:sz w:val="20"/>
          <w:szCs w:val="20"/>
        </w:rPr>
      </w:pPr>
    </w:p>
    <w:p w14:paraId="5A84DA5F" w14:textId="77777777" w:rsidR="00C849E1" w:rsidRDefault="00C849E1" w:rsidP="00CC35B9">
      <w:pPr>
        <w:rPr>
          <w:rFonts w:ascii="Frutiger LT 55 Roman" w:hAnsi="Frutiger LT 55 Roman" w:cs="Times New Roman"/>
          <w:color w:val="808080" w:themeColor="background1" w:themeShade="80"/>
          <w:sz w:val="16"/>
          <w:szCs w:val="16"/>
          <w:lang w:val="en-US"/>
        </w:rPr>
      </w:pPr>
      <w:r>
        <w:rPr>
          <w:rFonts w:ascii="Frutiger LT 55 Roman" w:hAnsi="Frutiger LT 55 Roman" w:cs="Times New Roman"/>
          <w:color w:val="0093D4"/>
          <w:sz w:val="20"/>
          <w:szCs w:val="20"/>
          <w:lang w:val="en-US"/>
        </w:rPr>
        <w:t>EXPERIENCE REQUIRED</w:t>
      </w:r>
      <w:r>
        <w:rPr>
          <w:rFonts w:ascii="Times New Roman" w:hAnsi="Times New Roman" w:cs="Times New Roman"/>
          <w:color w:val="0093D4"/>
          <w:sz w:val="18"/>
          <w:szCs w:val="18"/>
          <w:lang w:val="en-US"/>
        </w:rPr>
        <w:t xml:space="preserve"> </w:t>
      </w:r>
    </w:p>
    <w:p w14:paraId="35BA5D8E" w14:textId="77777777" w:rsidR="00C849E1" w:rsidRPr="00706F4A"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ESSENTIAL</w:t>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p>
    <w:p w14:paraId="263EC1D9" w14:textId="6F997016" w:rsidR="00430947" w:rsidRPr="00AF44B7" w:rsidRDefault="00C849E1" w:rsidP="001E1E33">
      <w:pPr>
        <w:rPr>
          <w:rFonts w:ascii="Frutiger LT 55 Roman" w:hAnsi="Frutiger LT 55 Roman"/>
          <w:sz w:val="20"/>
          <w:szCs w:val="20"/>
        </w:rPr>
      </w:pPr>
      <w:r w:rsidRPr="00AF44B7">
        <w:rPr>
          <w:rFonts w:asciiTheme="majorHAnsi" w:hAnsiTheme="majorHAnsi"/>
          <w:sz w:val="18"/>
          <w:szCs w:val="18"/>
        </w:rPr>
        <w:fldChar w:fldCharType="begin">
          <w:ffData>
            <w:name w:val="Text9"/>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E126DF" w:rsidRPr="00E126DF">
        <w:rPr>
          <w:rFonts w:asciiTheme="majorHAnsi" w:hAnsiTheme="majorHAnsi"/>
          <w:noProof/>
          <w:sz w:val="18"/>
          <w:szCs w:val="18"/>
        </w:rPr>
        <w:t>•</w:t>
      </w:r>
      <w:r w:rsidR="00E126DF" w:rsidRPr="00E126DF">
        <w:rPr>
          <w:rFonts w:asciiTheme="majorHAnsi" w:hAnsiTheme="majorHAnsi"/>
          <w:noProof/>
          <w:sz w:val="18"/>
          <w:szCs w:val="18"/>
        </w:rPr>
        <w:tab/>
      </w:r>
      <w:r w:rsidR="00B41800" w:rsidRPr="00B41800">
        <w:rPr>
          <w:rFonts w:asciiTheme="majorHAnsi" w:hAnsiTheme="majorHAnsi"/>
          <w:noProof/>
          <w:sz w:val="18"/>
          <w:szCs w:val="18"/>
        </w:rPr>
        <w:t>work experience in a technical role</w:t>
      </w:r>
      <w:r w:rsidRPr="00AF44B7">
        <w:rPr>
          <w:rFonts w:asciiTheme="majorHAnsi" w:hAnsiTheme="majorHAnsi"/>
          <w:sz w:val="18"/>
          <w:szCs w:val="18"/>
        </w:rPr>
        <w:fldChar w:fldCharType="end"/>
      </w:r>
      <w:r w:rsidRPr="00AF44B7">
        <w:rPr>
          <w:rFonts w:ascii="Frutiger LT 55 Roman" w:hAnsi="Frutiger LT 55 Roman"/>
          <w:sz w:val="20"/>
          <w:szCs w:val="20"/>
        </w:rPr>
        <w:tab/>
      </w:r>
    </w:p>
    <w:p w14:paraId="317EDC99" w14:textId="509F7454" w:rsidR="00C849E1" w:rsidRDefault="00C849E1" w:rsidP="00CC35B9">
      <w:pPr>
        <w:rPr>
          <w:rFonts w:ascii="Frutiger LT 55 Roman" w:hAnsi="Frutiger LT 55 Roman"/>
          <w:color w:val="808080" w:themeColor="background1" w:themeShade="80"/>
          <w:sz w:val="20"/>
          <w:szCs w:val="20"/>
        </w:rPr>
      </w:pP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p>
    <w:p w14:paraId="6AE19EBD" w14:textId="77777777" w:rsidR="00C849E1"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DESIRABLE</w:t>
      </w:r>
    </w:p>
    <w:p w14:paraId="22561E97" w14:textId="4EC1777B" w:rsidR="00817B28" w:rsidRPr="00817B28" w:rsidRDefault="00C849E1" w:rsidP="00817B28">
      <w:pPr>
        <w:rPr>
          <w:rFonts w:asciiTheme="majorHAnsi" w:hAnsiTheme="majorHAnsi"/>
          <w:sz w:val="18"/>
          <w:szCs w:val="18"/>
        </w:rPr>
      </w:pPr>
      <w:r w:rsidRPr="00AF44B7">
        <w:rPr>
          <w:rFonts w:asciiTheme="majorHAnsi" w:hAnsiTheme="majorHAnsi"/>
          <w:sz w:val="18"/>
          <w:szCs w:val="18"/>
        </w:rPr>
        <w:fldChar w:fldCharType="begin">
          <w:ffData>
            <w:name w:val="Text10"/>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817B28" w:rsidRPr="00817B28">
        <w:rPr>
          <w:rFonts w:asciiTheme="majorHAnsi" w:hAnsiTheme="majorHAnsi"/>
          <w:sz w:val="18"/>
          <w:szCs w:val="18"/>
        </w:rPr>
        <w:t>•</w:t>
      </w:r>
      <w:r w:rsidR="00817B28" w:rsidRPr="00817B28">
        <w:rPr>
          <w:rFonts w:asciiTheme="majorHAnsi" w:hAnsiTheme="majorHAnsi"/>
          <w:sz w:val="18"/>
          <w:szCs w:val="18"/>
        </w:rPr>
        <w:tab/>
        <w:t>General understanding of directives, regulations and standards.</w:t>
      </w:r>
    </w:p>
    <w:p w14:paraId="330FB1CE" w14:textId="54138BEC" w:rsidR="00817B28" w:rsidRDefault="00817B28" w:rsidP="00817B28">
      <w:pPr>
        <w:rPr>
          <w:rFonts w:asciiTheme="majorHAnsi" w:hAnsiTheme="majorHAnsi"/>
          <w:sz w:val="18"/>
          <w:szCs w:val="18"/>
        </w:rPr>
      </w:pPr>
      <w:r w:rsidRPr="00817B28">
        <w:rPr>
          <w:rFonts w:asciiTheme="majorHAnsi" w:hAnsiTheme="majorHAnsi"/>
          <w:sz w:val="18"/>
          <w:szCs w:val="18"/>
        </w:rPr>
        <w:t>•</w:t>
      </w:r>
      <w:r w:rsidRPr="00817B28">
        <w:rPr>
          <w:rFonts w:asciiTheme="majorHAnsi" w:hAnsiTheme="majorHAnsi"/>
          <w:sz w:val="18"/>
          <w:szCs w:val="18"/>
        </w:rPr>
        <w:tab/>
        <w:t xml:space="preserve">Strong knowledge in international standards and regulations including ISO9001, ISO13485, </w:t>
      </w:r>
      <w:r w:rsidR="005F6099">
        <w:rPr>
          <w:rFonts w:asciiTheme="majorHAnsi" w:hAnsiTheme="majorHAnsi"/>
          <w:sz w:val="18"/>
          <w:szCs w:val="18"/>
        </w:rPr>
        <w:t>EN62366</w:t>
      </w:r>
      <w:r w:rsidRPr="00817B28">
        <w:rPr>
          <w:rFonts w:asciiTheme="majorHAnsi" w:hAnsiTheme="majorHAnsi"/>
          <w:sz w:val="18"/>
          <w:szCs w:val="18"/>
        </w:rPr>
        <w:t xml:space="preserve">, ISO10993, </w:t>
      </w:r>
      <w:r>
        <w:rPr>
          <w:rFonts w:asciiTheme="majorHAnsi" w:hAnsiTheme="majorHAnsi"/>
          <w:sz w:val="18"/>
          <w:szCs w:val="18"/>
        </w:rPr>
        <w:t xml:space="preserve">    </w:t>
      </w:r>
    </w:p>
    <w:p w14:paraId="782AFEFF" w14:textId="383074A1" w:rsidR="00C849E1" w:rsidRPr="00AF44B7" w:rsidRDefault="00817B28" w:rsidP="00817B28">
      <w:pPr>
        <w:rPr>
          <w:rFonts w:asciiTheme="majorHAnsi" w:hAnsiTheme="majorHAnsi"/>
          <w:sz w:val="18"/>
          <w:szCs w:val="18"/>
        </w:rPr>
      </w:pPr>
      <w:r>
        <w:rPr>
          <w:rFonts w:asciiTheme="majorHAnsi" w:hAnsiTheme="majorHAnsi"/>
          <w:sz w:val="18"/>
          <w:szCs w:val="18"/>
        </w:rPr>
        <w:t xml:space="preserve">                   </w:t>
      </w:r>
      <w:r w:rsidRPr="00817B28">
        <w:rPr>
          <w:rFonts w:asciiTheme="majorHAnsi" w:hAnsiTheme="majorHAnsi"/>
          <w:sz w:val="18"/>
          <w:szCs w:val="18"/>
        </w:rPr>
        <w:t>ISO14971 and the Medical Devices Directive (93/42/EEC).</w:t>
      </w:r>
      <w:r w:rsidRPr="00817B28">
        <w:rPr>
          <w:rFonts w:asciiTheme="majorHAnsi" w:hAnsiTheme="majorHAnsi"/>
          <w:sz w:val="18"/>
          <w:szCs w:val="18"/>
        </w:rPr>
        <w:tab/>
        <w:t>Understanding of FDA Regulations</w:t>
      </w:r>
      <w:r w:rsidR="00C849E1" w:rsidRPr="00AF44B7">
        <w:rPr>
          <w:rFonts w:asciiTheme="majorHAnsi" w:hAnsiTheme="majorHAnsi"/>
          <w:sz w:val="18"/>
          <w:szCs w:val="18"/>
        </w:rPr>
        <w:fldChar w:fldCharType="end"/>
      </w:r>
    </w:p>
    <w:p w14:paraId="103E93D5" w14:textId="77777777" w:rsidR="00430947" w:rsidRPr="00D350F7" w:rsidRDefault="00430947" w:rsidP="00CC35B9">
      <w:pPr>
        <w:rPr>
          <w:rFonts w:ascii="Frutiger LT 55 Roman" w:hAnsi="Frutiger LT 55 Roman"/>
          <w:color w:val="808080" w:themeColor="background1" w:themeShade="80"/>
          <w:sz w:val="20"/>
          <w:szCs w:val="20"/>
        </w:rPr>
      </w:pPr>
    </w:p>
    <w:p w14:paraId="24856490" w14:textId="77777777" w:rsidR="00C849E1" w:rsidRPr="00937F20" w:rsidRDefault="00C849E1" w:rsidP="00CC35B9">
      <w:pPr>
        <w:rPr>
          <w:rFonts w:ascii="Frutiger CE 55 Roman" w:hAnsi="Frutiger CE 55 Roman" w:cs="Times New Roman"/>
          <w:color w:val="0093D4"/>
          <w:sz w:val="20"/>
          <w:szCs w:val="20"/>
          <w:lang w:val="en-US"/>
        </w:rPr>
      </w:pPr>
      <w:r w:rsidRPr="00937F20">
        <w:rPr>
          <w:rFonts w:ascii="Frutiger CE 55 Roman" w:hAnsi="Frutiger CE 55 Roman" w:cs="Times New Roman"/>
          <w:color w:val="0093D4"/>
          <w:sz w:val="20"/>
          <w:szCs w:val="20"/>
          <w:lang w:val="en-US"/>
        </w:rPr>
        <w:t>PARTICULAR APTITUDE/SKILL REQUIRED</w:t>
      </w:r>
    </w:p>
    <w:p w14:paraId="2C6FBFC1" w14:textId="77777777" w:rsidR="00C849E1" w:rsidRPr="00706F4A"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ESSENTIAL</w:t>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r w:rsidRPr="00706F4A">
        <w:rPr>
          <w:rFonts w:ascii="Frutiger LT 45 Light" w:hAnsi="Frutiger LT 45 Light"/>
          <w:color w:val="808080" w:themeColor="background1" w:themeShade="80"/>
          <w:sz w:val="20"/>
          <w:szCs w:val="20"/>
        </w:rPr>
        <w:tab/>
      </w:r>
    </w:p>
    <w:p w14:paraId="24F830EE" w14:textId="0D27AE02" w:rsidR="00C9482B" w:rsidRDefault="00C849E1" w:rsidP="00B41800">
      <w:pPr>
        <w:rPr>
          <w:rFonts w:asciiTheme="majorHAnsi" w:hAnsiTheme="majorHAnsi"/>
          <w:sz w:val="18"/>
          <w:szCs w:val="18"/>
        </w:rPr>
      </w:pPr>
      <w:r w:rsidRPr="00AF44B7">
        <w:rPr>
          <w:rFonts w:asciiTheme="majorHAnsi" w:hAnsiTheme="majorHAnsi"/>
          <w:sz w:val="18"/>
          <w:szCs w:val="18"/>
        </w:rPr>
        <w:fldChar w:fldCharType="begin">
          <w:ffData>
            <w:name w:val="Text9"/>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4B2587" w:rsidRPr="004B2587">
        <w:rPr>
          <w:rFonts w:asciiTheme="majorHAnsi" w:hAnsiTheme="majorHAnsi"/>
          <w:sz w:val="18"/>
          <w:szCs w:val="18"/>
        </w:rPr>
        <w:t>•</w:t>
      </w:r>
      <w:r w:rsidR="00685BBE">
        <w:rPr>
          <w:rFonts w:asciiTheme="majorHAnsi" w:hAnsiTheme="majorHAnsi"/>
          <w:sz w:val="18"/>
          <w:szCs w:val="18"/>
        </w:rPr>
        <w:t xml:space="preserve"> </w:t>
      </w:r>
      <w:r w:rsidR="00C9482B">
        <w:rPr>
          <w:rFonts w:asciiTheme="majorHAnsi" w:hAnsiTheme="majorHAnsi"/>
          <w:sz w:val="18"/>
          <w:szCs w:val="18"/>
        </w:rPr>
        <w:t>Knowledge of analytical/physical/organic chemistry and ability to translate this knowledge into a consistent work programme to analyse the properties of devices and materials</w:t>
      </w:r>
    </w:p>
    <w:p w14:paraId="2F4D00BF" w14:textId="1594E8B1" w:rsidR="00B41800" w:rsidRPr="00B41800" w:rsidRDefault="00C9482B" w:rsidP="00B41800">
      <w:pPr>
        <w:rPr>
          <w:rFonts w:asciiTheme="majorHAnsi" w:hAnsiTheme="majorHAnsi"/>
          <w:sz w:val="18"/>
          <w:szCs w:val="18"/>
        </w:rPr>
      </w:pPr>
      <w:r w:rsidRPr="00C9482B">
        <w:rPr>
          <w:rFonts w:asciiTheme="majorHAnsi" w:hAnsiTheme="majorHAnsi"/>
          <w:sz w:val="18"/>
          <w:szCs w:val="18"/>
        </w:rPr>
        <w:t xml:space="preserve">• </w:t>
      </w:r>
      <w:r w:rsidR="00B41800" w:rsidRPr="00B41800">
        <w:rPr>
          <w:rFonts w:asciiTheme="majorHAnsi" w:hAnsiTheme="majorHAnsi"/>
          <w:sz w:val="18"/>
          <w:szCs w:val="18"/>
        </w:rPr>
        <w:t>Ability to work wi</w:t>
      </w:r>
      <w:r w:rsidR="00685BBE">
        <w:rPr>
          <w:rFonts w:asciiTheme="majorHAnsi" w:hAnsiTheme="majorHAnsi"/>
          <w:sz w:val="18"/>
          <w:szCs w:val="18"/>
        </w:rPr>
        <w:t xml:space="preserve">th a Team </w:t>
      </w:r>
      <w:r w:rsidR="00B41800" w:rsidRPr="00B41800">
        <w:rPr>
          <w:rFonts w:asciiTheme="majorHAnsi" w:hAnsiTheme="majorHAnsi"/>
          <w:sz w:val="18"/>
          <w:szCs w:val="18"/>
        </w:rPr>
        <w:t>in accordance with company objectives.</w:t>
      </w:r>
    </w:p>
    <w:p w14:paraId="38226D76"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Ability to define problems, collect and analyze data, establish facts, and draw valid conclusions.</w:t>
      </w:r>
    </w:p>
    <w:p w14:paraId="1BCE2C0D"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Ability to verbally communicate ideas and issues effectively to other team members and management.</w:t>
      </w:r>
    </w:p>
    <w:p w14:paraId="4F7C9C94"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Actively network with the internal and external scientific, technical and regulatory community to maintain state of the art knowledge.</w:t>
      </w:r>
    </w:p>
    <w:p w14:paraId="7A8FB9E5"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Partner with Quality to support the development, maintenance and adherence to quality systems and continuous process improvement.</w:t>
      </w:r>
    </w:p>
    <w:p w14:paraId="76DB881D" w14:textId="55CFD69F" w:rsidR="00B41800" w:rsidRPr="00B41800" w:rsidRDefault="00B41800" w:rsidP="00B41800">
      <w:pPr>
        <w:rPr>
          <w:rFonts w:asciiTheme="majorHAnsi" w:hAnsiTheme="majorHAnsi"/>
          <w:sz w:val="18"/>
          <w:szCs w:val="18"/>
        </w:rPr>
      </w:pPr>
      <w:r w:rsidRPr="00B41800">
        <w:rPr>
          <w:rFonts w:asciiTheme="majorHAnsi" w:hAnsiTheme="majorHAnsi"/>
          <w:sz w:val="18"/>
          <w:szCs w:val="18"/>
        </w:rPr>
        <w:t>• Partner with product development and regulatory functions to ensure new and sustaining products meet all necessary requirements.</w:t>
      </w:r>
    </w:p>
    <w:p w14:paraId="6893339A" w14:textId="77777777" w:rsidR="00685BBE" w:rsidRDefault="00685BBE" w:rsidP="00B41800">
      <w:pPr>
        <w:rPr>
          <w:rFonts w:asciiTheme="majorHAnsi" w:hAnsiTheme="majorHAnsi"/>
          <w:sz w:val="18"/>
          <w:szCs w:val="18"/>
        </w:rPr>
      </w:pPr>
    </w:p>
    <w:p w14:paraId="5F01BF89" w14:textId="21698800" w:rsidR="00B41800" w:rsidRPr="00B41800" w:rsidRDefault="00B41800" w:rsidP="00B41800">
      <w:pPr>
        <w:rPr>
          <w:rFonts w:asciiTheme="majorHAnsi" w:hAnsiTheme="majorHAnsi"/>
          <w:sz w:val="18"/>
          <w:szCs w:val="18"/>
        </w:rPr>
      </w:pPr>
      <w:r w:rsidRPr="00B41800">
        <w:rPr>
          <w:rFonts w:asciiTheme="majorHAnsi" w:hAnsiTheme="majorHAnsi"/>
          <w:sz w:val="18"/>
          <w:szCs w:val="18"/>
        </w:rPr>
        <w:t>Soft Skills:</w:t>
      </w:r>
    </w:p>
    <w:p w14:paraId="611DE679"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Leadership: The ability to make things happen by encouraging and channeling the contributions of others; recognizing and addressing important issues in a timely manner, and acting as an agent for change and continual improvement when required to achieve results.</w:t>
      </w:r>
    </w:p>
    <w:p w14:paraId="531FABE3"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Accountability/Ownership: Work closely with team members and take ownership – educate and communicate to the team</w:t>
      </w:r>
    </w:p>
    <w:p w14:paraId="01120DF1"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Influence: The demonstrated ability to gain acceptance and commitment from other to one’s own beliefs and ideas.</w:t>
      </w:r>
    </w:p>
    <w:p w14:paraId="2CAD8E4D"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Negotiating: The ability to construct and maintain a strong bargaining position so as to insure positive response and agreement: striving for win-win situations.</w:t>
      </w:r>
    </w:p>
    <w:p w14:paraId="1938D8D9" w14:textId="77777777" w:rsidR="00B41800" w:rsidRPr="00B41800" w:rsidRDefault="00B41800" w:rsidP="00B41800">
      <w:pPr>
        <w:rPr>
          <w:rFonts w:asciiTheme="majorHAnsi" w:hAnsiTheme="majorHAnsi"/>
          <w:sz w:val="18"/>
          <w:szCs w:val="18"/>
        </w:rPr>
      </w:pPr>
      <w:r w:rsidRPr="00B41800">
        <w:rPr>
          <w:rFonts w:asciiTheme="majorHAnsi" w:hAnsiTheme="majorHAnsi"/>
          <w:sz w:val="18"/>
          <w:szCs w:val="18"/>
        </w:rPr>
        <w:t>• Adaptability: Must possess the ability to understand new concepts quickly and apply them accurately throughout an evolving environment and organize work assignments to meet established timetables.</w:t>
      </w:r>
    </w:p>
    <w:p w14:paraId="2D6ACEC0" w14:textId="3A848297" w:rsidR="00526C1A" w:rsidRPr="00526C1A" w:rsidRDefault="00B41800" w:rsidP="00526C1A">
      <w:pPr>
        <w:rPr>
          <w:rFonts w:asciiTheme="majorHAnsi" w:hAnsiTheme="majorHAnsi"/>
          <w:sz w:val="18"/>
          <w:szCs w:val="18"/>
        </w:rPr>
      </w:pPr>
      <w:r w:rsidRPr="00B41800">
        <w:rPr>
          <w:rFonts w:asciiTheme="majorHAnsi" w:hAnsiTheme="majorHAnsi"/>
          <w:sz w:val="18"/>
          <w:szCs w:val="18"/>
        </w:rPr>
        <w:t>• Data-Driven Decision Making: ability to move teams through vague and complex situations. Present complex ideas in a simple manner to resolve issues.</w:t>
      </w:r>
      <w:r w:rsidR="00526C1A" w:rsidRPr="00526C1A">
        <w:rPr>
          <w:rFonts w:asciiTheme="majorHAnsi" w:hAnsiTheme="majorHAnsi"/>
          <w:sz w:val="18"/>
          <w:szCs w:val="18"/>
        </w:rPr>
        <w:t> </w:t>
      </w:r>
    </w:p>
    <w:p w14:paraId="4BBA19A3" w14:textId="7E6D8C36" w:rsidR="00430947" w:rsidRPr="00AF44B7" w:rsidRDefault="00526C1A" w:rsidP="00526C1A">
      <w:pPr>
        <w:rPr>
          <w:rFonts w:asciiTheme="majorHAnsi" w:hAnsiTheme="majorHAnsi"/>
          <w:sz w:val="18"/>
          <w:szCs w:val="18"/>
        </w:rPr>
      </w:pPr>
      <w:r>
        <w:rPr>
          <w:rFonts w:asciiTheme="majorHAnsi" w:hAnsiTheme="majorHAnsi"/>
          <w:sz w:val="18"/>
          <w:szCs w:val="18"/>
        </w:rPr>
        <w:t> </w:t>
      </w:r>
      <w:r>
        <w:rPr>
          <w:rFonts w:asciiTheme="majorHAnsi" w:hAnsiTheme="majorHAnsi"/>
          <w:sz w:val="18"/>
          <w:szCs w:val="18"/>
        </w:rPr>
        <w:t> </w:t>
      </w:r>
      <w:r>
        <w:rPr>
          <w:rFonts w:asciiTheme="majorHAnsi" w:hAnsiTheme="majorHAnsi"/>
          <w:sz w:val="18"/>
          <w:szCs w:val="18"/>
        </w:rPr>
        <w:t> </w:t>
      </w:r>
      <w:r>
        <w:rPr>
          <w:rFonts w:asciiTheme="majorHAnsi" w:hAnsiTheme="majorHAnsi"/>
          <w:sz w:val="18"/>
          <w:szCs w:val="18"/>
        </w:rPr>
        <w:t> </w:t>
      </w:r>
      <w:r w:rsidR="00C849E1" w:rsidRPr="00AF44B7">
        <w:rPr>
          <w:rFonts w:asciiTheme="majorHAnsi" w:hAnsiTheme="majorHAnsi"/>
          <w:sz w:val="18"/>
          <w:szCs w:val="18"/>
        </w:rPr>
        <w:fldChar w:fldCharType="end"/>
      </w:r>
    </w:p>
    <w:p w14:paraId="11368BFF" w14:textId="3D765217" w:rsidR="00C849E1" w:rsidRDefault="00C849E1" w:rsidP="00CC35B9">
      <w:pPr>
        <w:rPr>
          <w:rFonts w:ascii="Frutiger LT 55 Roman" w:hAnsi="Frutiger LT 55 Roman"/>
          <w:color w:val="808080" w:themeColor="background1" w:themeShade="80"/>
          <w:sz w:val="20"/>
          <w:szCs w:val="20"/>
        </w:rPr>
      </w:pP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r>
        <w:rPr>
          <w:rFonts w:ascii="Frutiger LT 55 Roman" w:hAnsi="Frutiger LT 55 Roman"/>
          <w:color w:val="808080" w:themeColor="background1" w:themeShade="80"/>
          <w:sz w:val="20"/>
          <w:szCs w:val="20"/>
        </w:rPr>
        <w:tab/>
      </w:r>
    </w:p>
    <w:p w14:paraId="74A577DF" w14:textId="77777777" w:rsidR="00C849E1" w:rsidRDefault="00C849E1" w:rsidP="00CC35B9">
      <w:pPr>
        <w:rPr>
          <w:rFonts w:ascii="Frutiger LT 45 Light" w:hAnsi="Frutiger LT 45 Light"/>
          <w:color w:val="808080" w:themeColor="background1" w:themeShade="80"/>
          <w:sz w:val="20"/>
          <w:szCs w:val="20"/>
        </w:rPr>
      </w:pPr>
      <w:r w:rsidRPr="00706F4A">
        <w:rPr>
          <w:rFonts w:ascii="Frutiger LT 45 Light" w:hAnsi="Frutiger LT 45 Light"/>
          <w:color w:val="808080" w:themeColor="background1" w:themeShade="80"/>
          <w:sz w:val="20"/>
          <w:szCs w:val="20"/>
        </w:rPr>
        <w:t>DESIRABLE</w:t>
      </w:r>
    </w:p>
    <w:p w14:paraId="0AF495BC" w14:textId="5E862FB8" w:rsidR="00C849E1" w:rsidRPr="00AF44B7" w:rsidRDefault="00C849E1" w:rsidP="00526C1A">
      <w:pPr>
        <w:rPr>
          <w:rFonts w:ascii="Frutiger LT 55 Roman" w:hAnsi="Frutiger LT 55 Roman"/>
          <w:sz w:val="20"/>
          <w:szCs w:val="20"/>
        </w:rPr>
      </w:pPr>
      <w:r w:rsidRPr="00AF44B7">
        <w:rPr>
          <w:rFonts w:asciiTheme="majorHAnsi" w:hAnsiTheme="majorHAnsi"/>
          <w:sz w:val="18"/>
          <w:szCs w:val="18"/>
        </w:rPr>
        <w:fldChar w:fldCharType="begin">
          <w:ffData>
            <w:name w:val="Text10"/>
            <w:enabled/>
            <w:calcOnExit w:val="0"/>
            <w:textInput/>
          </w:ffData>
        </w:fldChar>
      </w:r>
      <w:r w:rsidRPr="00AF44B7">
        <w:rPr>
          <w:rFonts w:asciiTheme="majorHAnsi" w:hAnsiTheme="majorHAnsi"/>
          <w:sz w:val="18"/>
          <w:szCs w:val="18"/>
        </w:rPr>
        <w:instrText xml:space="preserve"> FORMTEXT </w:instrText>
      </w:r>
      <w:r w:rsidRPr="00AF44B7">
        <w:rPr>
          <w:rFonts w:asciiTheme="majorHAnsi" w:hAnsiTheme="majorHAnsi"/>
          <w:sz w:val="18"/>
          <w:szCs w:val="18"/>
        </w:rPr>
      </w:r>
      <w:r w:rsidRPr="00AF44B7">
        <w:rPr>
          <w:rFonts w:asciiTheme="majorHAnsi" w:hAnsiTheme="majorHAnsi"/>
          <w:sz w:val="18"/>
          <w:szCs w:val="18"/>
        </w:rPr>
        <w:fldChar w:fldCharType="separate"/>
      </w:r>
      <w:r w:rsidR="00A33B01">
        <w:rPr>
          <w:rFonts w:asciiTheme="majorHAnsi" w:hAnsiTheme="majorHAnsi"/>
          <w:sz w:val="18"/>
          <w:szCs w:val="18"/>
        </w:rPr>
        <w:t> </w:t>
      </w:r>
      <w:r w:rsidR="00A33B01">
        <w:rPr>
          <w:rFonts w:asciiTheme="majorHAnsi" w:hAnsiTheme="majorHAnsi"/>
          <w:sz w:val="18"/>
          <w:szCs w:val="18"/>
        </w:rPr>
        <w:t> </w:t>
      </w:r>
      <w:r w:rsidR="00A33B01">
        <w:rPr>
          <w:rFonts w:asciiTheme="majorHAnsi" w:hAnsiTheme="majorHAnsi"/>
          <w:sz w:val="18"/>
          <w:szCs w:val="18"/>
        </w:rPr>
        <w:t> </w:t>
      </w:r>
      <w:r w:rsidR="00A33B01">
        <w:rPr>
          <w:rFonts w:asciiTheme="majorHAnsi" w:hAnsiTheme="majorHAnsi"/>
          <w:sz w:val="18"/>
          <w:szCs w:val="18"/>
        </w:rPr>
        <w:t> </w:t>
      </w:r>
      <w:r w:rsidRPr="00AF44B7">
        <w:rPr>
          <w:rFonts w:asciiTheme="majorHAnsi" w:hAnsiTheme="majorHAnsi"/>
          <w:sz w:val="18"/>
          <w:szCs w:val="18"/>
        </w:rPr>
        <w:fldChar w:fldCharType="end"/>
      </w:r>
    </w:p>
    <w:p w14:paraId="6420FA2D" w14:textId="77777777" w:rsidR="00C849E1" w:rsidRDefault="00C849E1" w:rsidP="00CC35B9">
      <w:pPr>
        <w:rPr>
          <w:rFonts w:ascii="Frutiger LT 55 Roman" w:hAnsi="Frutiger LT 55 Roman"/>
          <w:color w:val="808080" w:themeColor="background1" w:themeShade="80"/>
          <w:sz w:val="20"/>
          <w:szCs w:val="20"/>
        </w:rPr>
      </w:pPr>
    </w:p>
    <w:p w14:paraId="602A88FB" w14:textId="6DDC2E65" w:rsidR="00C849E1" w:rsidRDefault="00C849E1" w:rsidP="00CC35B9">
      <w:pPr>
        <w:rPr>
          <w:rFonts w:asciiTheme="majorHAnsi" w:hAnsiTheme="majorHAnsi"/>
          <w:sz w:val="18"/>
          <w:szCs w:val="18"/>
        </w:rPr>
      </w:pPr>
      <w:r w:rsidRPr="00937F20">
        <w:rPr>
          <w:rFonts w:ascii="Frutiger LT 55 Roman" w:hAnsi="Frutiger LT 55 Roman"/>
          <w:color w:val="0092D0"/>
          <w:sz w:val="20"/>
          <w:szCs w:val="20"/>
        </w:rPr>
        <w:t>AGREED</w:t>
      </w:r>
      <w:r>
        <w:rPr>
          <w:rFonts w:ascii="Frutiger LT 55 Roman" w:hAnsi="Frutiger LT 55 Roman"/>
          <w:color w:val="0092D0"/>
          <w:sz w:val="20"/>
          <w:szCs w:val="20"/>
        </w:rPr>
        <w:t xml:space="preserve">    </w:t>
      </w:r>
      <w:r w:rsidRPr="00937F20">
        <w:rPr>
          <w:rFonts w:asciiTheme="majorHAnsi" w:hAnsiTheme="majorHAnsi"/>
          <w:sz w:val="18"/>
          <w:szCs w:val="18"/>
        </w:rPr>
        <w:fldChar w:fldCharType="begin">
          <w:ffData>
            <w:name w:val="Text11"/>
            <w:enabled/>
            <w:calcOnExit w:val="0"/>
            <w:textInput/>
          </w:ffData>
        </w:fldChar>
      </w:r>
      <w:r w:rsidRPr="00937F20">
        <w:rPr>
          <w:rFonts w:asciiTheme="majorHAnsi" w:hAnsiTheme="majorHAnsi"/>
          <w:sz w:val="18"/>
          <w:szCs w:val="18"/>
        </w:rPr>
        <w:instrText xml:space="preserve"> FORMTEXT </w:instrText>
      </w:r>
      <w:r w:rsidRPr="00937F20">
        <w:rPr>
          <w:rFonts w:asciiTheme="majorHAnsi" w:hAnsiTheme="majorHAnsi"/>
          <w:sz w:val="18"/>
          <w:szCs w:val="18"/>
        </w:rPr>
      </w:r>
      <w:r w:rsidRPr="00937F20">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sidRPr="00937F20">
        <w:rPr>
          <w:rFonts w:asciiTheme="majorHAnsi" w:hAnsiTheme="majorHAnsi"/>
          <w:sz w:val="18"/>
          <w:szCs w:val="18"/>
        </w:rPr>
        <w:fldChar w:fldCharType="end"/>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t xml:space="preserve">DATE    </w:t>
      </w:r>
      <w:r w:rsidRPr="00937F20">
        <w:rPr>
          <w:rFonts w:asciiTheme="majorHAnsi" w:hAnsiTheme="majorHAnsi"/>
          <w:sz w:val="18"/>
          <w:szCs w:val="18"/>
        </w:rPr>
        <w:fldChar w:fldCharType="begin">
          <w:ffData>
            <w:name w:val="Text12"/>
            <w:enabled/>
            <w:calcOnExit w:val="0"/>
            <w:textInput/>
          </w:ffData>
        </w:fldChar>
      </w:r>
      <w:r w:rsidRPr="00937F20">
        <w:rPr>
          <w:rFonts w:asciiTheme="majorHAnsi" w:hAnsiTheme="majorHAnsi"/>
          <w:sz w:val="18"/>
          <w:szCs w:val="18"/>
        </w:rPr>
        <w:instrText xml:space="preserve"> FORMTEXT </w:instrText>
      </w:r>
      <w:r w:rsidRPr="00937F20">
        <w:rPr>
          <w:rFonts w:asciiTheme="majorHAnsi" w:hAnsiTheme="majorHAnsi"/>
          <w:sz w:val="18"/>
          <w:szCs w:val="18"/>
        </w:rPr>
      </w:r>
      <w:r w:rsidRPr="00937F20">
        <w:rPr>
          <w:rFonts w:asciiTheme="majorHAnsi" w:hAnsiTheme="majorHAnsi"/>
          <w:sz w:val="18"/>
          <w:szCs w:val="18"/>
        </w:rPr>
        <w:fldChar w:fldCharType="separate"/>
      </w:r>
      <w:r w:rsidR="00EF7C3F">
        <w:rPr>
          <w:rFonts w:asciiTheme="majorHAnsi" w:hAnsiTheme="majorHAnsi"/>
          <w:sz w:val="18"/>
          <w:szCs w:val="18"/>
        </w:rPr>
        <w:t>04</w:t>
      </w:r>
      <w:r w:rsidR="004B2587">
        <w:rPr>
          <w:rFonts w:asciiTheme="majorHAnsi" w:hAnsiTheme="majorHAnsi"/>
          <w:sz w:val="18"/>
          <w:szCs w:val="18"/>
        </w:rPr>
        <w:t>.</w:t>
      </w:r>
      <w:r w:rsidR="00EF7C3F">
        <w:rPr>
          <w:rFonts w:asciiTheme="majorHAnsi" w:hAnsiTheme="majorHAnsi"/>
          <w:sz w:val="18"/>
          <w:szCs w:val="18"/>
        </w:rPr>
        <w:t>12</w:t>
      </w:r>
      <w:r w:rsidR="004B2587">
        <w:rPr>
          <w:rFonts w:asciiTheme="majorHAnsi" w:hAnsiTheme="majorHAnsi"/>
          <w:sz w:val="18"/>
          <w:szCs w:val="18"/>
        </w:rPr>
        <w:t>.202</w:t>
      </w:r>
      <w:r w:rsidR="00EF7C3F">
        <w:rPr>
          <w:rFonts w:asciiTheme="majorHAnsi" w:hAnsiTheme="majorHAnsi"/>
          <w:sz w:val="18"/>
          <w:szCs w:val="18"/>
        </w:rPr>
        <w:t>3</w:t>
      </w:r>
      <w:r w:rsidRPr="00937F20">
        <w:rPr>
          <w:rFonts w:asciiTheme="majorHAnsi" w:hAnsiTheme="majorHAnsi"/>
          <w:sz w:val="18"/>
          <w:szCs w:val="18"/>
        </w:rPr>
        <w:fldChar w:fldCharType="end"/>
      </w:r>
    </w:p>
    <w:p w14:paraId="5C635D9F" w14:textId="77777777" w:rsidR="00C849E1" w:rsidRDefault="00C849E1" w:rsidP="00CC35B9">
      <w:pPr>
        <w:rPr>
          <w:rFonts w:ascii="Frutiger LT 55 Roman" w:hAnsi="Frutiger LT 55 Roman"/>
          <w:color w:val="0092D0"/>
          <w:sz w:val="20"/>
          <w:szCs w:val="20"/>
        </w:rPr>
      </w:pPr>
    </w:p>
    <w:p w14:paraId="6B0B91DF" w14:textId="77777777" w:rsidR="00C849E1" w:rsidRDefault="00C849E1" w:rsidP="00CC35B9">
      <w:pPr>
        <w:rPr>
          <w:rFonts w:asciiTheme="majorHAnsi" w:hAnsiTheme="majorHAnsi"/>
          <w:sz w:val="18"/>
          <w:szCs w:val="18"/>
        </w:rPr>
      </w:pPr>
      <w:r w:rsidRPr="00937F20">
        <w:rPr>
          <w:rFonts w:ascii="Frutiger LT 55 Roman" w:hAnsi="Frutiger LT 55 Roman"/>
          <w:color w:val="0092D0"/>
          <w:sz w:val="20"/>
          <w:szCs w:val="20"/>
        </w:rPr>
        <w:t>A</w:t>
      </w:r>
      <w:r>
        <w:rPr>
          <w:rFonts w:ascii="Frutiger LT 55 Roman" w:hAnsi="Frutiger LT 55 Roman"/>
          <w:color w:val="0092D0"/>
          <w:sz w:val="20"/>
          <w:szCs w:val="20"/>
        </w:rPr>
        <w:t xml:space="preserve">UTHORISED    </w:t>
      </w:r>
      <w:r w:rsidRPr="00D350F7">
        <w:rPr>
          <w:rFonts w:asciiTheme="majorHAnsi" w:hAnsiTheme="majorHAnsi"/>
          <w:sz w:val="18"/>
          <w:szCs w:val="18"/>
        </w:rPr>
        <w:fldChar w:fldCharType="begin">
          <w:ffData>
            <w:name w:val="Text11"/>
            <w:enabled/>
            <w:calcOnExit w:val="0"/>
            <w:textInput/>
          </w:ffData>
        </w:fldChar>
      </w:r>
      <w:r w:rsidRPr="00D350F7">
        <w:rPr>
          <w:rFonts w:asciiTheme="majorHAnsi" w:hAnsiTheme="majorHAnsi"/>
          <w:sz w:val="18"/>
          <w:szCs w:val="18"/>
        </w:rPr>
        <w:instrText xml:space="preserve"> FORMTEXT </w:instrText>
      </w:r>
      <w:r w:rsidRPr="00D350F7">
        <w:rPr>
          <w:rFonts w:asciiTheme="majorHAnsi" w:hAnsiTheme="majorHAnsi"/>
          <w:sz w:val="18"/>
          <w:szCs w:val="18"/>
        </w:rPr>
      </w:r>
      <w:r w:rsidRPr="00D350F7">
        <w:rPr>
          <w:rFonts w:asciiTheme="majorHAnsi" w:hAnsiTheme="majorHAnsi"/>
          <w:sz w:val="18"/>
          <w:szCs w:val="18"/>
        </w:rPr>
        <w:fldChar w:fldCharType="separate"/>
      </w:r>
      <w:r w:rsidRPr="00D350F7">
        <w:rPr>
          <w:rFonts w:asciiTheme="majorHAnsi" w:hAnsiTheme="majorHAnsi"/>
          <w:noProof/>
          <w:sz w:val="18"/>
          <w:szCs w:val="18"/>
        </w:rPr>
        <w:t> </w:t>
      </w:r>
      <w:r w:rsidRPr="00D350F7">
        <w:rPr>
          <w:rFonts w:asciiTheme="majorHAnsi" w:hAnsiTheme="majorHAnsi"/>
          <w:noProof/>
          <w:sz w:val="18"/>
          <w:szCs w:val="18"/>
        </w:rPr>
        <w:t> </w:t>
      </w:r>
      <w:r w:rsidRPr="00D350F7">
        <w:rPr>
          <w:rFonts w:asciiTheme="majorHAnsi" w:hAnsiTheme="majorHAnsi"/>
          <w:noProof/>
          <w:sz w:val="18"/>
          <w:szCs w:val="18"/>
        </w:rPr>
        <w:t> </w:t>
      </w:r>
      <w:r w:rsidRPr="00D350F7">
        <w:rPr>
          <w:rFonts w:asciiTheme="majorHAnsi" w:hAnsiTheme="majorHAnsi"/>
          <w:noProof/>
          <w:sz w:val="18"/>
          <w:szCs w:val="18"/>
        </w:rPr>
        <w:t> </w:t>
      </w:r>
      <w:r w:rsidRPr="00D350F7">
        <w:rPr>
          <w:rFonts w:asciiTheme="majorHAnsi" w:hAnsiTheme="majorHAnsi"/>
          <w:noProof/>
          <w:sz w:val="18"/>
          <w:szCs w:val="18"/>
        </w:rPr>
        <w:t> </w:t>
      </w:r>
      <w:r w:rsidRPr="00D350F7">
        <w:rPr>
          <w:rFonts w:asciiTheme="majorHAnsi" w:hAnsiTheme="majorHAnsi"/>
          <w:sz w:val="18"/>
          <w:szCs w:val="18"/>
        </w:rPr>
        <w:fldChar w:fldCharType="end"/>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r>
      <w:r>
        <w:rPr>
          <w:rFonts w:ascii="Frutiger LT 55 Roman" w:hAnsi="Frutiger LT 55 Roman"/>
          <w:color w:val="0092D0"/>
          <w:sz w:val="20"/>
          <w:szCs w:val="20"/>
        </w:rPr>
        <w:tab/>
        <w:t xml:space="preserve">REVIEWED ON    </w:t>
      </w:r>
      <w:r w:rsidRPr="00937F20">
        <w:rPr>
          <w:rFonts w:asciiTheme="majorHAnsi" w:hAnsiTheme="majorHAnsi"/>
          <w:sz w:val="18"/>
          <w:szCs w:val="18"/>
        </w:rPr>
        <w:fldChar w:fldCharType="begin">
          <w:ffData>
            <w:name w:val="Text12"/>
            <w:enabled/>
            <w:calcOnExit w:val="0"/>
            <w:textInput/>
          </w:ffData>
        </w:fldChar>
      </w:r>
      <w:r w:rsidRPr="00937F20">
        <w:rPr>
          <w:rFonts w:asciiTheme="majorHAnsi" w:hAnsiTheme="majorHAnsi"/>
          <w:sz w:val="18"/>
          <w:szCs w:val="18"/>
        </w:rPr>
        <w:instrText xml:space="preserve"> FORMTEXT </w:instrText>
      </w:r>
      <w:r w:rsidRPr="00937F20">
        <w:rPr>
          <w:rFonts w:asciiTheme="majorHAnsi" w:hAnsiTheme="majorHAnsi"/>
          <w:sz w:val="18"/>
          <w:szCs w:val="18"/>
        </w:rPr>
      </w:r>
      <w:r w:rsidRPr="00937F20">
        <w:rPr>
          <w:rFonts w:asciiTheme="majorHAnsi" w:hAnsiTheme="majorHAnsi"/>
          <w:sz w:val="18"/>
          <w:szCs w:val="18"/>
        </w:rPr>
        <w:fldChar w:fldCharType="separate"/>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Pr>
          <w:rFonts w:asciiTheme="majorHAnsi" w:hAnsiTheme="majorHAnsi"/>
          <w:noProof/>
          <w:sz w:val="18"/>
          <w:szCs w:val="18"/>
        </w:rPr>
        <w:t> </w:t>
      </w:r>
      <w:r w:rsidRPr="00937F20">
        <w:rPr>
          <w:rFonts w:asciiTheme="majorHAnsi" w:hAnsiTheme="majorHAnsi"/>
          <w:sz w:val="18"/>
          <w:szCs w:val="18"/>
        </w:rPr>
        <w:fldChar w:fldCharType="end"/>
      </w:r>
    </w:p>
    <w:p w14:paraId="35E8148B" w14:textId="77777777" w:rsidR="00C849E1" w:rsidRDefault="00C849E1" w:rsidP="00CC35B9">
      <w:pPr>
        <w:rPr>
          <w:rFonts w:asciiTheme="majorHAnsi" w:hAnsiTheme="majorHAnsi"/>
          <w:sz w:val="18"/>
          <w:szCs w:val="18"/>
        </w:rPr>
      </w:pPr>
    </w:p>
    <w:p w14:paraId="2368EE24" w14:textId="77777777" w:rsidR="00C849E1" w:rsidRPr="00937F20" w:rsidRDefault="00C849E1" w:rsidP="00CC35B9">
      <w:pPr>
        <w:widowControl w:val="0"/>
        <w:autoSpaceDE w:val="0"/>
        <w:autoSpaceDN w:val="0"/>
        <w:adjustRightInd w:val="0"/>
        <w:rPr>
          <w:rFonts w:ascii="Frutiger CE 55 Roman" w:hAnsi="Frutiger CE 55 Roman" w:cs="Times New Roman"/>
          <w:color w:val="0093D4"/>
          <w:sz w:val="18"/>
          <w:szCs w:val="18"/>
          <w:lang w:val="en-US"/>
        </w:rPr>
      </w:pPr>
      <w:r w:rsidRPr="00937F20">
        <w:rPr>
          <w:rFonts w:ascii="Frutiger CE 55 Roman" w:hAnsi="Frutiger CE 55 Roman" w:cs="Times New Roman"/>
          <w:color w:val="0093D4"/>
          <w:sz w:val="18"/>
          <w:szCs w:val="18"/>
          <w:lang w:val="en-US"/>
        </w:rPr>
        <w:t>PRODUCT COMPLAINTS / EVENTS</w:t>
      </w:r>
    </w:p>
    <w:p w14:paraId="0B84A629" w14:textId="2B4E64C3" w:rsidR="00C849E1" w:rsidRPr="00937F20" w:rsidRDefault="00AF44B7" w:rsidP="00CC35B9">
      <w:pPr>
        <w:widowControl w:val="0"/>
        <w:autoSpaceDE w:val="0"/>
        <w:autoSpaceDN w:val="0"/>
        <w:adjustRightInd w:val="0"/>
        <w:jc w:val="both"/>
        <w:rPr>
          <w:rFonts w:ascii="Frutiger CE 55 Roman" w:hAnsi="Frutiger CE 55 Roman" w:cs="Times New Roman"/>
          <w:color w:val="70706F"/>
          <w:sz w:val="18"/>
          <w:szCs w:val="18"/>
          <w:lang w:val="en-US"/>
        </w:rPr>
      </w:pPr>
      <w:r>
        <w:rPr>
          <w:rFonts w:ascii="Frutiger CE 55 Roman" w:hAnsi="Frutiger CE 55 Roman" w:cs="Times New Roman"/>
          <w:color w:val="70706F"/>
          <w:sz w:val="18"/>
          <w:szCs w:val="18"/>
          <w:lang w:val="en-US"/>
        </w:rPr>
        <w:t>-</w:t>
      </w:r>
      <w:r w:rsidR="00C849E1" w:rsidRPr="00937F20">
        <w:rPr>
          <w:rFonts w:ascii="Frutiger CE 55 Roman" w:hAnsi="Frutiger CE 55 Roman" w:cs="Times New Roman"/>
          <w:color w:val="70706F"/>
          <w:sz w:val="18"/>
          <w:szCs w:val="18"/>
          <w:lang w:val="en-US"/>
        </w:rPr>
        <w:t xml:space="preserve"> When an employee is made aware of a Product Complaint a Product Complaint report shall be completed fully and   </w:t>
      </w:r>
    </w:p>
    <w:p w14:paraId="7AE72684" w14:textId="3062C217" w:rsidR="00C849E1" w:rsidRPr="00937F20" w:rsidRDefault="00AF44B7" w:rsidP="00CC35B9">
      <w:pPr>
        <w:widowControl w:val="0"/>
        <w:autoSpaceDE w:val="0"/>
        <w:autoSpaceDN w:val="0"/>
        <w:adjustRightInd w:val="0"/>
        <w:jc w:val="both"/>
        <w:rPr>
          <w:rFonts w:ascii="Frutiger CE 55 Roman" w:hAnsi="Frutiger CE 55 Roman" w:cs="Times New Roman"/>
          <w:color w:val="70706F"/>
          <w:sz w:val="18"/>
          <w:szCs w:val="18"/>
          <w:lang w:val="en-US"/>
        </w:rPr>
      </w:pPr>
      <w:r>
        <w:rPr>
          <w:rFonts w:ascii="Frutiger CE 55 Roman" w:hAnsi="Frutiger CE 55 Roman" w:cs="Times New Roman"/>
          <w:color w:val="70706F"/>
          <w:sz w:val="18"/>
          <w:szCs w:val="18"/>
          <w:lang w:val="en-US"/>
        </w:rPr>
        <w:t xml:space="preserve">  </w:t>
      </w:r>
      <w:r w:rsidR="00C849E1" w:rsidRPr="00937F20">
        <w:rPr>
          <w:rFonts w:ascii="Frutiger CE 55 Roman" w:hAnsi="Frutiger CE 55 Roman" w:cs="Times New Roman"/>
          <w:color w:val="70706F"/>
          <w:sz w:val="18"/>
          <w:szCs w:val="18"/>
          <w:lang w:val="en-US"/>
        </w:rPr>
        <w:t>submitted immediately to Flexicare UK QA, but no later than 2 working days from date of awareness.</w:t>
      </w:r>
    </w:p>
    <w:p w14:paraId="10BD9BEE" w14:textId="7B71B2DB" w:rsidR="00C849E1" w:rsidRPr="00937F20" w:rsidRDefault="00AF44B7" w:rsidP="00CC35B9">
      <w:pPr>
        <w:widowControl w:val="0"/>
        <w:autoSpaceDE w:val="0"/>
        <w:autoSpaceDN w:val="0"/>
        <w:adjustRightInd w:val="0"/>
        <w:jc w:val="both"/>
        <w:rPr>
          <w:rFonts w:ascii="Frutiger CE 55 Roman" w:hAnsi="Frutiger CE 55 Roman" w:cs="Times New Roman"/>
          <w:color w:val="70706F"/>
          <w:sz w:val="18"/>
          <w:szCs w:val="18"/>
          <w:lang w:val="en-US"/>
        </w:rPr>
      </w:pPr>
      <w:r>
        <w:rPr>
          <w:rFonts w:ascii="Frutiger CE 55 Roman" w:hAnsi="Frutiger CE 55 Roman" w:cs="Times New Roman"/>
          <w:color w:val="70706F"/>
          <w:sz w:val="18"/>
          <w:szCs w:val="18"/>
          <w:lang w:val="en-US"/>
        </w:rPr>
        <w:t>-</w:t>
      </w:r>
      <w:r w:rsidR="00C849E1" w:rsidRPr="00937F20">
        <w:rPr>
          <w:rFonts w:ascii="Frutiger CE 55 Roman" w:hAnsi="Frutiger CE 55 Roman" w:cs="Times New Roman"/>
          <w:color w:val="70706F"/>
          <w:sz w:val="18"/>
          <w:szCs w:val="18"/>
          <w:lang w:val="en-US"/>
        </w:rPr>
        <w:t xml:space="preserve"> Date of awareness, or day zero (0) is the day the first Flexicare employee is informed of an event.</w:t>
      </w:r>
    </w:p>
    <w:p w14:paraId="5513A43E" w14:textId="72B1B784" w:rsidR="00C849E1" w:rsidRPr="00937F20" w:rsidRDefault="00AF44B7" w:rsidP="00CC35B9">
      <w:pPr>
        <w:widowControl w:val="0"/>
        <w:autoSpaceDE w:val="0"/>
        <w:autoSpaceDN w:val="0"/>
        <w:adjustRightInd w:val="0"/>
        <w:jc w:val="both"/>
        <w:rPr>
          <w:rFonts w:ascii="Frutiger CE 55 Roman" w:hAnsi="Frutiger CE 55 Roman" w:cs="Times New Roman"/>
          <w:color w:val="70706F"/>
          <w:sz w:val="18"/>
          <w:szCs w:val="18"/>
          <w:lang w:val="en-US"/>
        </w:rPr>
      </w:pPr>
      <w:r>
        <w:rPr>
          <w:rFonts w:ascii="Frutiger CE 55 Roman" w:hAnsi="Frutiger CE 55 Roman" w:cs="Times New Roman"/>
          <w:color w:val="70706F"/>
          <w:sz w:val="18"/>
          <w:szCs w:val="18"/>
          <w:lang w:val="en-US"/>
        </w:rPr>
        <w:t>-</w:t>
      </w:r>
      <w:r w:rsidR="00C849E1" w:rsidRPr="00937F20">
        <w:rPr>
          <w:rFonts w:ascii="Frutiger CE 55 Roman" w:hAnsi="Frutiger CE 55 Roman" w:cs="Times New Roman"/>
          <w:color w:val="70706F"/>
          <w:sz w:val="18"/>
          <w:szCs w:val="18"/>
          <w:lang w:val="en-US"/>
        </w:rPr>
        <w:t xml:space="preserve"> In addition, in case of public holidays or weekends, the elapsed time between awareness date and the submission of a</w:t>
      </w:r>
    </w:p>
    <w:p w14:paraId="6D90D3DC" w14:textId="77777777" w:rsidR="00C849E1" w:rsidRPr="00937F20" w:rsidRDefault="00C849E1" w:rsidP="00CC35B9">
      <w:pPr>
        <w:widowControl w:val="0"/>
        <w:autoSpaceDE w:val="0"/>
        <w:autoSpaceDN w:val="0"/>
        <w:adjustRightInd w:val="0"/>
        <w:jc w:val="both"/>
        <w:rPr>
          <w:rFonts w:ascii="Frutiger CE 55 Roman" w:hAnsi="Frutiger CE 55 Roman" w:cs="Times New Roman"/>
          <w:color w:val="70706F"/>
          <w:sz w:val="18"/>
          <w:szCs w:val="18"/>
          <w:lang w:val="en-US"/>
        </w:rPr>
      </w:pPr>
      <w:r w:rsidRPr="00937F20">
        <w:rPr>
          <w:rFonts w:ascii="Frutiger CE 55 Roman" w:hAnsi="Frutiger CE 55 Roman" w:cs="Times New Roman"/>
          <w:color w:val="70706F"/>
          <w:sz w:val="18"/>
          <w:szCs w:val="18"/>
          <w:lang w:val="en-US"/>
        </w:rPr>
        <w:t xml:space="preserve">  complaint shall not be more than 4 calendar days.</w:t>
      </w:r>
    </w:p>
    <w:p w14:paraId="681C89FE" w14:textId="77777777" w:rsidR="00C849E1" w:rsidRPr="00937F20" w:rsidRDefault="00C849E1" w:rsidP="00CC35B9">
      <w:pPr>
        <w:widowControl w:val="0"/>
        <w:autoSpaceDE w:val="0"/>
        <w:autoSpaceDN w:val="0"/>
        <w:adjustRightInd w:val="0"/>
        <w:jc w:val="both"/>
        <w:rPr>
          <w:rFonts w:ascii="Frutiger CE 55 Roman" w:hAnsi="Frutiger CE 55 Roman" w:cs="Times New Roman"/>
          <w:color w:val="70706F"/>
          <w:sz w:val="18"/>
          <w:szCs w:val="18"/>
          <w:lang w:val="en-US"/>
        </w:rPr>
      </w:pPr>
      <w:r w:rsidRPr="00937F20">
        <w:rPr>
          <w:rFonts w:ascii="Frutiger CE 55 Roman" w:hAnsi="Frutiger CE 55 Roman" w:cs="Times New Roman"/>
          <w:color w:val="70706F"/>
          <w:sz w:val="18"/>
          <w:szCs w:val="18"/>
          <w:lang w:val="en-US"/>
        </w:rPr>
        <w:br/>
        <w:t>This ensures all new complaints/Events can be reviewed in a timely manner to ensure the Company meets its Legal obligations in reporting adverse events to the relevant Regulatory Agencies within tight deadlines. The above is a mandatory Flexicare policy. Please refer to SOP 12 in our Quality Management System.</w:t>
      </w:r>
    </w:p>
    <w:p w14:paraId="29E6C4D8" w14:textId="77777777" w:rsidR="00C849E1" w:rsidRDefault="00C849E1" w:rsidP="00CC35B9">
      <w:pPr>
        <w:widowControl w:val="0"/>
        <w:autoSpaceDE w:val="0"/>
        <w:autoSpaceDN w:val="0"/>
        <w:adjustRightInd w:val="0"/>
        <w:jc w:val="both"/>
        <w:rPr>
          <w:rFonts w:ascii="Frutiger CE 55 Roman" w:hAnsi="Frutiger CE 55 Roman" w:cs="Times New Roman"/>
          <w:color w:val="70706F"/>
          <w:sz w:val="18"/>
          <w:szCs w:val="18"/>
          <w:lang w:val="en-US"/>
        </w:rPr>
      </w:pPr>
    </w:p>
    <w:p w14:paraId="151A57B5" w14:textId="77777777" w:rsidR="00C849E1" w:rsidRPr="00937F20" w:rsidRDefault="00C849E1" w:rsidP="00CC35B9">
      <w:pPr>
        <w:widowControl w:val="0"/>
        <w:autoSpaceDE w:val="0"/>
        <w:autoSpaceDN w:val="0"/>
        <w:adjustRightInd w:val="0"/>
        <w:rPr>
          <w:rFonts w:ascii="Frutiger CE 55 Roman" w:hAnsi="Frutiger CE 55 Roman" w:cs="Times New Roman"/>
          <w:color w:val="0093D4"/>
          <w:sz w:val="18"/>
          <w:szCs w:val="18"/>
          <w:lang w:val="en-US"/>
        </w:rPr>
      </w:pPr>
      <w:r w:rsidRPr="00937F20">
        <w:rPr>
          <w:rFonts w:ascii="Frutiger CE 55 Roman" w:hAnsi="Frutiger CE 55 Roman" w:cs="Times New Roman"/>
          <w:color w:val="0093D4"/>
          <w:sz w:val="18"/>
          <w:szCs w:val="18"/>
          <w:lang w:val="en-US"/>
        </w:rPr>
        <w:t>BACK UP</w:t>
      </w:r>
    </w:p>
    <w:p w14:paraId="2EA367F0" w14:textId="77777777" w:rsidR="00C849E1" w:rsidRPr="00937F20" w:rsidRDefault="00C849E1" w:rsidP="00CC35B9">
      <w:pPr>
        <w:widowControl w:val="0"/>
        <w:autoSpaceDE w:val="0"/>
        <w:autoSpaceDN w:val="0"/>
        <w:adjustRightInd w:val="0"/>
        <w:jc w:val="both"/>
        <w:rPr>
          <w:rFonts w:ascii="Frutiger CE 55 Roman" w:hAnsi="Frutiger CE 55 Roman" w:cs="Times New Roman"/>
          <w:color w:val="70706F"/>
          <w:sz w:val="18"/>
          <w:szCs w:val="18"/>
          <w:lang w:val="en-US"/>
        </w:rPr>
      </w:pPr>
      <w:r w:rsidRPr="00937F20">
        <w:rPr>
          <w:rFonts w:ascii="Frutiger CE 55 Roman" w:hAnsi="Frutiger CE 55 Roman" w:cs="Times New Roman"/>
          <w:color w:val="70706F"/>
          <w:sz w:val="18"/>
          <w:szCs w:val="18"/>
          <w:lang w:val="en-US"/>
        </w:rPr>
        <w:t>Indicate another position that can take over the main tasks and responsibilities during the employee’s absence:</w:t>
      </w:r>
    </w:p>
    <w:p w14:paraId="4DD729F8" w14:textId="77777777" w:rsidR="00C849E1" w:rsidRPr="00D350F7" w:rsidRDefault="00C849E1" w:rsidP="00CC35B9">
      <w:pPr>
        <w:widowControl w:val="0"/>
        <w:autoSpaceDE w:val="0"/>
        <w:autoSpaceDN w:val="0"/>
        <w:adjustRightInd w:val="0"/>
        <w:jc w:val="both"/>
        <w:rPr>
          <w:rFonts w:asciiTheme="majorHAnsi" w:hAnsiTheme="majorHAnsi" w:cs="Times New Roman"/>
          <w:sz w:val="18"/>
          <w:szCs w:val="18"/>
          <w:lang w:val="en-US"/>
        </w:rPr>
      </w:pPr>
      <w:r w:rsidRPr="00D350F7">
        <w:rPr>
          <w:rFonts w:asciiTheme="majorHAnsi" w:hAnsiTheme="majorHAnsi" w:cs="Times New Roman"/>
          <w:sz w:val="18"/>
          <w:szCs w:val="18"/>
          <w:lang w:val="en-US"/>
        </w:rPr>
        <w:fldChar w:fldCharType="begin">
          <w:ffData>
            <w:name w:val="Text13"/>
            <w:enabled/>
            <w:calcOnExit w:val="0"/>
            <w:textInput/>
          </w:ffData>
        </w:fldChar>
      </w:r>
      <w:r w:rsidRPr="00D350F7">
        <w:rPr>
          <w:rFonts w:asciiTheme="majorHAnsi" w:hAnsiTheme="majorHAnsi" w:cs="Times New Roman"/>
          <w:sz w:val="18"/>
          <w:szCs w:val="18"/>
          <w:lang w:val="en-US"/>
        </w:rPr>
        <w:instrText xml:space="preserve"> FORMTEXT </w:instrText>
      </w:r>
      <w:r w:rsidRPr="00D350F7">
        <w:rPr>
          <w:rFonts w:asciiTheme="majorHAnsi" w:hAnsiTheme="majorHAnsi" w:cs="Times New Roman"/>
          <w:sz w:val="18"/>
          <w:szCs w:val="18"/>
          <w:lang w:val="en-US"/>
        </w:rPr>
      </w:r>
      <w:r w:rsidRPr="00D350F7">
        <w:rPr>
          <w:rFonts w:asciiTheme="majorHAnsi" w:hAnsiTheme="majorHAnsi" w:cs="Times New Roman"/>
          <w:sz w:val="18"/>
          <w:szCs w:val="18"/>
          <w:lang w:val="en-US"/>
        </w:rPr>
        <w:fldChar w:fldCharType="separate"/>
      </w:r>
      <w:r w:rsidRPr="00D350F7">
        <w:rPr>
          <w:rFonts w:asciiTheme="majorHAnsi" w:hAnsiTheme="majorHAnsi" w:cs="Times New Roman"/>
          <w:noProof/>
          <w:sz w:val="18"/>
          <w:szCs w:val="18"/>
          <w:lang w:val="en-US"/>
        </w:rPr>
        <w:t> </w:t>
      </w:r>
      <w:r w:rsidRPr="00D350F7">
        <w:rPr>
          <w:rFonts w:asciiTheme="majorHAnsi" w:hAnsiTheme="majorHAnsi" w:cs="Times New Roman"/>
          <w:noProof/>
          <w:sz w:val="18"/>
          <w:szCs w:val="18"/>
          <w:lang w:val="en-US"/>
        </w:rPr>
        <w:t> </w:t>
      </w:r>
      <w:r w:rsidRPr="00D350F7">
        <w:rPr>
          <w:rFonts w:asciiTheme="majorHAnsi" w:hAnsiTheme="majorHAnsi" w:cs="Times New Roman"/>
          <w:noProof/>
          <w:sz w:val="18"/>
          <w:szCs w:val="18"/>
          <w:lang w:val="en-US"/>
        </w:rPr>
        <w:t> </w:t>
      </w:r>
      <w:r w:rsidRPr="00D350F7">
        <w:rPr>
          <w:rFonts w:asciiTheme="majorHAnsi" w:hAnsiTheme="majorHAnsi" w:cs="Times New Roman"/>
          <w:noProof/>
          <w:sz w:val="18"/>
          <w:szCs w:val="18"/>
          <w:lang w:val="en-US"/>
        </w:rPr>
        <w:t> </w:t>
      </w:r>
      <w:r w:rsidRPr="00D350F7">
        <w:rPr>
          <w:rFonts w:asciiTheme="majorHAnsi" w:hAnsiTheme="majorHAnsi" w:cs="Times New Roman"/>
          <w:noProof/>
          <w:sz w:val="18"/>
          <w:szCs w:val="18"/>
          <w:lang w:val="en-US"/>
        </w:rPr>
        <w:t> </w:t>
      </w:r>
      <w:r w:rsidRPr="00D350F7">
        <w:rPr>
          <w:rFonts w:asciiTheme="majorHAnsi" w:hAnsiTheme="majorHAnsi" w:cs="Times New Roman"/>
          <w:sz w:val="18"/>
          <w:szCs w:val="18"/>
          <w:lang w:val="en-US"/>
        </w:rPr>
        <w:fldChar w:fldCharType="end"/>
      </w:r>
    </w:p>
    <w:p w14:paraId="5271E962" w14:textId="77777777" w:rsidR="00C849E1" w:rsidRPr="00937F20" w:rsidRDefault="00C849E1" w:rsidP="00CC35B9">
      <w:pPr>
        <w:widowControl w:val="0"/>
        <w:autoSpaceDE w:val="0"/>
        <w:autoSpaceDN w:val="0"/>
        <w:adjustRightInd w:val="0"/>
        <w:jc w:val="both"/>
        <w:rPr>
          <w:rFonts w:asciiTheme="majorHAnsi" w:hAnsiTheme="majorHAnsi" w:cs="Times New Roman"/>
          <w:color w:val="70706F"/>
          <w:sz w:val="20"/>
          <w:szCs w:val="20"/>
          <w:lang w:val="en-US"/>
        </w:rPr>
      </w:pPr>
    </w:p>
    <w:p w14:paraId="771329B8" w14:textId="77777777" w:rsidR="00C849E1" w:rsidRPr="00937F20" w:rsidRDefault="00C849E1" w:rsidP="00CC35B9">
      <w:pPr>
        <w:widowControl w:val="0"/>
        <w:autoSpaceDE w:val="0"/>
        <w:autoSpaceDN w:val="0"/>
        <w:adjustRightInd w:val="0"/>
        <w:rPr>
          <w:rFonts w:ascii="Frutiger CE 55 Roman" w:hAnsi="Frutiger CE 55 Roman" w:cs="Times New Roman"/>
          <w:color w:val="0093D4"/>
          <w:sz w:val="18"/>
          <w:szCs w:val="18"/>
          <w:lang w:val="en-US"/>
        </w:rPr>
      </w:pPr>
      <w:r w:rsidRPr="00937F20">
        <w:rPr>
          <w:rFonts w:ascii="Frutiger CE 55 Roman" w:hAnsi="Frutiger CE 55 Roman" w:cs="Times New Roman"/>
          <w:color w:val="0093D4"/>
          <w:sz w:val="18"/>
          <w:szCs w:val="18"/>
          <w:lang w:val="en-US"/>
        </w:rPr>
        <w:t>JOB LIMITATIONS</w:t>
      </w:r>
    </w:p>
    <w:p w14:paraId="35345EDF" w14:textId="77777777" w:rsidR="00C849E1" w:rsidRDefault="00C849E1" w:rsidP="00CC35B9">
      <w:pPr>
        <w:widowControl w:val="0"/>
        <w:autoSpaceDE w:val="0"/>
        <w:autoSpaceDN w:val="0"/>
        <w:adjustRightInd w:val="0"/>
        <w:rPr>
          <w:rFonts w:ascii="Frutiger CE 55 Roman" w:hAnsi="Frutiger CE 55 Roman" w:cs="Times New Roman"/>
          <w:color w:val="70706F"/>
          <w:sz w:val="18"/>
          <w:szCs w:val="18"/>
          <w:lang w:val="en-US"/>
        </w:rPr>
      </w:pPr>
      <w:r w:rsidRPr="00937F20">
        <w:rPr>
          <w:rFonts w:ascii="Frutiger CE 55 Roman" w:hAnsi="Frutiger CE 55 Roman" w:cs="Times New Roman"/>
          <w:color w:val="70706F"/>
          <w:sz w:val="18"/>
          <w:szCs w:val="18"/>
          <w:lang w:val="en-US"/>
        </w:rPr>
        <w:t>At no time should you work outside your level of competence. If you have concerns regarding this, you have a</w:t>
      </w:r>
      <w:r>
        <w:rPr>
          <w:rFonts w:ascii="Frutiger CE 55 Roman" w:hAnsi="Frutiger CE 55 Roman" w:cs="Times New Roman"/>
          <w:color w:val="70706F"/>
          <w:sz w:val="18"/>
          <w:szCs w:val="18"/>
          <w:lang w:val="en-US"/>
        </w:rPr>
        <w:t xml:space="preserve"> </w:t>
      </w:r>
      <w:r w:rsidRPr="00937F20">
        <w:rPr>
          <w:rFonts w:ascii="Frutiger CE 55 Roman" w:hAnsi="Frutiger CE 55 Roman" w:cs="Times New Roman"/>
          <w:color w:val="70706F"/>
          <w:sz w:val="18"/>
          <w:szCs w:val="18"/>
          <w:lang w:val="en-US"/>
        </w:rPr>
        <w:t>responsibility to inform your Department Manager immediately.</w:t>
      </w:r>
    </w:p>
    <w:p w14:paraId="35286190" w14:textId="77777777" w:rsidR="00C849E1" w:rsidRPr="00937F20" w:rsidRDefault="00C849E1" w:rsidP="00CC35B9">
      <w:pPr>
        <w:widowControl w:val="0"/>
        <w:autoSpaceDE w:val="0"/>
        <w:autoSpaceDN w:val="0"/>
        <w:adjustRightInd w:val="0"/>
        <w:rPr>
          <w:rFonts w:ascii="Frutiger CE 55 Roman" w:hAnsi="Frutiger CE 55 Roman" w:cs="Times New Roman"/>
          <w:color w:val="70706F"/>
          <w:sz w:val="18"/>
          <w:szCs w:val="18"/>
          <w:lang w:val="en-US"/>
        </w:rPr>
      </w:pPr>
    </w:p>
    <w:p w14:paraId="69338EE7" w14:textId="77777777" w:rsidR="00C849E1" w:rsidRPr="00937F20" w:rsidRDefault="00C849E1" w:rsidP="00CC35B9">
      <w:pPr>
        <w:widowControl w:val="0"/>
        <w:autoSpaceDE w:val="0"/>
        <w:autoSpaceDN w:val="0"/>
        <w:adjustRightInd w:val="0"/>
        <w:rPr>
          <w:rFonts w:ascii="Frutiger CE 55 Roman" w:hAnsi="Frutiger CE 55 Roman" w:cs="Times New Roman"/>
          <w:color w:val="0093D4"/>
          <w:sz w:val="18"/>
          <w:szCs w:val="18"/>
          <w:lang w:val="en-US"/>
        </w:rPr>
      </w:pPr>
      <w:r w:rsidRPr="00937F20">
        <w:rPr>
          <w:rFonts w:ascii="Frutiger CE 55 Roman" w:hAnsi="Frutiger CE 55 Roman" w:cs="Times New Roman"/>
          <w:color w:val="0093D4"/>
          <w:sz w:val="18"/>
          <w:szCs w:val="18"/>
          <w:lang w:val="en-US"/>
        </w:rPr>
        <w:t>PERFORMANCE APPRAISALS</w:t>
      </w:r>
    </w:p>
    <w:p w14:paraId="79FE1998" w14:textId="0C4D6E3F" w:rsidR="00C849E1" w:rsidRDefault="00C849E1" w:rsidP="00CC35B9">
      <w:pPr>
        <w:widowControl w:val="0"/>
        <w:autoSpaceDE w:val="0"/>
        <w:autoSpaceDN w:val="0"/>
        <w:adjustRightInd w:val="0"/>
        <w:rPr>
          <w:rFonts w:ascii="Frutiger CE 55 Roman" w:hAnsi="Frutiger CE 55 Roman" w:cs="Times New Roman"/>
          <w:color w:val="70706F"/>
          <w:sz w:val="18"/>
          <w:szCs w:val="18"/>
          <w:lang w:val="en-US"/>
        </w:rPr>
      </w:pPr>
      <w:r w:rsidRPr="00937F20">
        <w:rPr>
          <w:rFonts w:ascii="Frutiger CE 55 Roman" w:hAnsi="Frutiger CE 55 Roman" w:cs="Times New Roman"/>
          <w:color w:val="70706F"/>
          <w:sz w:val="18"/>
          <w:szCs w:val="18"/>
          <w:lang w:val="en-US"/>
        </w:rPr>
        <w:t xml:space="preserve">You will be expected to participate in a performance/appraisal system in operation or introduced at Flexicare </w:t>
      </w:r>
      <w:r w:rsidR="00C54D4D">
        <w:rPr>
          <w:rFonts w:ascii="Frutiger CE 55 Roman" w:hAnsi="Frutiger CE 55 Roman" w:cs="Times New Roman"/>
          <w:color w:val="70706F"/>
          <w:sz w:val="18"/>
          <w:szCs w:val="18"/>
          <w:lang w:val="en-US"/>
        </w:rPr>
        <w:t xml:space="preserve">(Group) </w:t>
      </w:r>
      <w:r w:rsidRPr="00937F20">
        <w:rPr>
          <w:rFonts w:ascii="Frutiger CE 55 Roman" w:hAnsi="Frutiger CE 55 Roman" w:cs="Times New Roman"/>
          <w:color w:val="70706F"/>
          <w:sz w:val="18"/>
          <w:szCs w:val="18"/>
          <w:lang w:val="en-US"/>
        </w:rPr>
        <w:t>L</w:t>
      </w:r>
      <w:r w:rsidR="00C54D4D">
        <w:rPr>
          <w:rFonts w:ascii="Frutiger CE 55 Roman" w:hAnsi="Frutiger CE 55 Roman" w:cs="Times New Roman"/>
          <w:color w:val="70706F"/>
          <w:sz w:val="18"/>
          <w:szCs w:val="18"/>
          <w:lang w:val="en-US"/>
        </w:rPr>
        <w:t>imi</w:t>
      </w:r>
      <w:r w:rsidRPr="00937F20">
        <w:rPr>
          <w:rFonts w:ascii="Frutiger CE 55 Roman" w:hAnsi="Frutiger CE 55 Roman" w:cs="Times New Roman"/>
          <w:color w:val="70706F"/>
          <w:sz w:val="18"/>
          <w:szCs w:val="18"/>
          <w:lang w:val="en-US"/>
        </w:rPr>
        <w:t>t</w:t>
      </w:r>
      <w:r w:rsidR="00C54D4D">
        <w:rPr>
          <w:rFonts w:ascii="Frutiger CE 55 Roman" w:hAnsi="Frutiger CE 55 Roman" w:cs="Times New Roman"/>
          <w:color w:val="70706F"/>
          <w:sz w:val="18"/>
          <w:szCs w:val="18"/>
          <w:lang w:val="en-US"/>
        </w:rPr>
        <w:t>e</w:t>
      </w:r>
      <w:r w:rsidRPr="00937F20">
        <w:rPr>
          <w:rFonts w:ascii="Frutiger CE 55 Roman" w:hAnsi="Frutiger CE 55 Roman" w:cs="Times New Roman"/>
          <w:color w:val="70706F"/>
          <w:sz w:val="18"/>
          <w:szCs w:val="18"/>
          <w:lang w:val="en-US"/>
        </w:rPr>
        <w:t>d.</w:t>
      </w:r>
    </w:p>
    <w:p w14:paraId="2428C8B8" w14:textId="77777777" w:rsidR="00C849E1" w:rsidRDefault="00C849E1" w:rsidP="00CC35B9">
      <w:pPr>
        <w:widowControl w:val="0"/>
        <w:autoSpaceDE w:val="0"/>
        <w:autoSpaceDN w:val="0"/>
        <w:adjustRightInd w:val="0"/>
        <w:rPr>
          <w:rFonts w:ascii="Frutiger CE 55 Roman" w:hAnsi="Frutiger CE 55 Roman" w:cs="Times New Roman"/>
          <w:color w:val="70706F"/>
          <w:sz w:val="18"/>
          <w:szCs w:val="18"/>
          <w:lang w:val="en-US"/>
        </w:rPr>
      </w:pPr>
    </w:p>
    <w:p w14:paraId="4BA8EEEB" w14:textId="77777777" w:rsidR="00C849E1" w:rsidRDefault="00C849E1" w:rsidP="00CC35B9">
      <w:pPr>
        <w:widowControl w:val="0"/>
        <w:autoSpaceDE w:val="0"/>
        <w:autoSpaceDN w:val="0"/>
        <w:adjustRightInd w:val="0"/>
        <w:rPr>
          <w:rFonts w:ascii="Frutiger CE 55 Roman" w:hAnsi="Frutiger CE 55 Roman" w:cs="Times New Roman"/>
          <w:color w:val="0093D4"/>
          <w:sz w:val="18"/>
          <w:szCs w:val="18"/>
          <w:lang w:val="en-US"/>
        </w:rPr>
      </w:pPr>
      <w:r w:rsidRPr="00937F20">
        <w:rPr>
          <w:rFonts w:ascii="Frutiger CE 55 Roman" w:hAnsi="Frutiger CE 55 Roman" w:cs="Times New Roman"/>
          <w:color w:val="0093D4"/>
          <w:sz w:val="18"/>
          <w:szCs w:val="18"/>
          <w:lang w:val="en-US"/>
        </w:rPr>
        <w:t>CONFIDENTIALITY</w:t>
      </w:r>
    </w:p>
    <w:p w14:paraId="2AE2906E" w14:textId="77777777" w:rsidR="00C849E1" w:rsidRPr="00F75F28" w:rsidRDefault="00C849E1" w:rsidP="00CC35B9">
      <w:pPr>
        <w:rPr>
          <w:rFonts w:ascii="Frutiger CE 55 Roman" w:hAnsi="Frutiger CE 55 Roman"/>
        </w:rPr>
      </w:pPr>
      <w:r w:rsidRPr="00937F20">
        <w:rPr>
          <w:rFonts w:ascii="Frutiger CE 55 Roman" w:hAnsi="Frutiger CE 55 Roman" w:cs="Times New Roman"/>
          <w:color w:val="70706F"/>
          <w:sz w:val="18"/>
          <w:szCs w:val="18"/>
          <w:lang w:val="en-US"/>
        </w:rPr>
        <w:t>You are required to comply with Flexicare’s Confidentiality and Data Protection rules and Policies.</w:t>
      </w:r>
      <w:r>
        <w:rPr>
          <w:rFonts w:ascii="Frutiger CE 55 Roman" w:hAnsi="Frutiger CE 55 Roman" w:cs="Times New Roman"/>
          <w:color w:val="70706F"/>
          <w:sz w:val="18"/>
          <w:szCs w:val="18"/>
          <w:lang w:val="en-US"/>
        </w:rPr>
        <w:t xml:space="preserve"> </w:t>
      </w:r>
    </w:p>
    <w:p w14:paraId="1F570699" w14:textId="319F32D9" w:rsidR="00543ADF" w:rsidRPr="00937F20" w:rsidRDefault="00543ADF" w:rsidP="00C849E1">
      <w:pPr>
        <w:rPr>
          <w:rFonts w:ascii="Frutiger CE 55 Roman" w:hAnsi="Frutiger CE 55 Roman"/>
        </w:rPr>
      </w:pPr>
    </w:p>
    <w:sectPr w:rsidR="00543ADF" w:rsidRPr="00937F20" w:rsidSect="00C849E1">
      <w:headerReference w:type="default" r:id="rId7"/>
      <w:pgSz w:w="11900" w:h="16840"/>
      <w:pgMar w:top="1134" w:right="843"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7EED" w14:textId="77777777" w:rsidR="002104A7" w:rsidRDefault="002104A7" w:rsidP="00C849E1">
      <w:r>
        <w:separator/>
      </w:r>
    </w:p>
  </w:endnote>
  <w:endnote w:type="continuationSeparator" w:id="0">
    <w:p w14:paraId="2ACD6811" w14:textId="77777777" w:rsidR="002104A7" w:rsidRDefault="002104A7" w:rsidP="00C8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Frutiger LT 55 Roma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45 Light">
    <w:altName w:val="Calibri"/>
    <w:charset w:val="00"/>
    <w:family w:val="auto"/>
    <w:pitch w:val="variable"/>
    <w:sig w:usb0="00000003" w:usb1="00000000" w:usb2="00000000" w:usb3="00000000" w:csb0="00000001" w:csb1="00000000"/>
  </w:font>
  <w:font w:name="Frutiger CE 55 Roman">
    <w:altName w:val="Calibri"/>
    <w:charset w:val="00"/>
    <w:family w:val="auto"/>
    <w:pitch w:val="variable"/>
    <w:sig w:usb0="8000002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EBA8" w14:textId="77777777" w:rsidR="002104A7" w:rsidRDefault="002104A7" w:rsidP="00C849E1">
      <w:r>
        <w:separator/>
      </w:r>
    </w:p>
  </w:footnote>
  <w:footnote w:type="continuationSeparator" w:id="0">
    <w:p w14:paraId="3562B7B7" w14:textId="77777777" w:rsidR="002104A7" w:rsidRDefault="002104A7" w:rsidP="00C84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EAC8" w14:textId="064B1E08" w:rsidR="00BB0765" w:rsidRDefault="00BB0765">
    <w:pPr>
      <w:pStyle w:val="Header"/>
    </w:pPr>
    <w:r>
      <w:rPr>
        <w:noProof/>
        <w:lang w:eastAsia="en-GB"/>
      </w:rPr>
      <w:drawing>
        <wp:inline distT="0" distB="0" distL="0" distR="0" wp14:anchorId="056DC527" wp14:editId="71394712">
          <wp:extent cx="3234089" cy="734850"/>
          <wp:effectExtent l="0" t="0" r="0" b="1905"/>
          <wp:docPr id="1" name="Picture 1" descr="Macintosh HD:Users:nataliestreet:Desktop:FC2642-Job Description-C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estreet:Desktop:FC2642-Job Description-CS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745" cy="7349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A6"/>
    <w:rsid w:val="00102BE9"/>
    <w:rsid w:val="00151DA9"/>
    <w:rsid w:val="001D39FC"/>
    <w:rsid w:val="001E1E33"/>
    <w:rsid w:val="002104A7"/>
    <w:rsid w:val="00217211"/>
    <w:rsid w:val="00220257"/>
    <w:rsid w:val="002706C8"/>
    <w:rsid w:val="002918C8"/>
    <w:rsid w:val="00296F65"/>
    <w:rsid w:val="002A6B94"/>
    <w:rsid w:val="00336853"/>
    <w:rsid w:val="003D3E7F"/>
    <w:rsid w:val="003D4FA8"/>
    <w:rsid w:val="00430947"/>
    <w:rsid w:val="00460868"/>
    <w:rsid w:val="00493C45"/>
    <w:rsid w:val="004B2587"/>
    <w:rsid w:val="005026F7"/>
    <w:rsid w:val="00526C1A"/>
    <w:rsid w:val="00527C5A"/>
    <w:rsid w:val="00543ADF"/>
    <w:rsid w:val="005473F6"/>
    <w:rsid w:val="005F6099"/>
    <w:rsid w:val="00685BBE"/>
    <w:rsid w:val="006D520A"/>
    <w:rsid w:val="007054E6"/>
    <w:rsid w:val="00706F4A"/>
    <w:rsid w:val="00774B09"/>
    <w:rsid w:val="00817B28"/>
    <w:rsid w:val="0092686B"/>
    <w:rsid w:val="00937F20"/>
    <w:rsid w:val="009C2CF0"/>
    <w:rsid w:val="00A33B01"/>
    <w:rsid w:val="00A7444B"/>
    <w:rsid w:val="00AF42A9"/>
    <w:rsid w:val="00AF44B7"/>
    <w:rsid w:val="00B41800"/>
    <w:rsid w:val="00B61101"/>
    <w:rsid w:val="00B6259C"/>
    <w:rsid w:val="00BB0765"/>
    <w:rsid w:val="00BB1AD5"/>
    <w:rsid w:val="00BC1665"/>
    <w:rsid w:val="00C10D02"/>
    <w:rsid w:val="00C54D4D"/>
    <w:rsid w:val="00C76E15"/>
    <w:rsid w:val="00C849E1"/>
    <w:rsid w:val="00C9482B"/>
    <w:rsid w:val="00CC35B9"/>
    <w:rsid w:val="00CE1A40"/>
    <w:rsid w:val="00D350F7"/>
    <w:rsid w:val="00DA0D3A"/>
    <w:rsid w:val="00DB4747"/>
    <w:rsid w:val="00E126DF"/>
    <w:rsid w:val="00E51AA6"/>
    <w:rsid w:val="00E878BD"/>
    <w:rsid w:val="00EF7C3F"/>
    <w:rsid w:val="00F420E5"/>
    <w:rsid w:val="00F75F28"/>
    <w:rsid w:val="00FD28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1601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9E1"/>
    <w:pPr>
      <w:tabs>
        <w:tab w:val="center" w:pos="4320"/>
        <w:tab w:val="right" w:pos="8640"/>
      </w:tabs>
    </w:pPr>
  </w:style>
  <w:style w:type="character" w:customStyle="1" w:styleId="HeaderChar">
    <w:name w:val="Header Char"/>
    <w:basedOn w:val="DefaultParagraphFont"/>
    <w:link w:val="Header"/>
    <w:uiPriority w:val="99"/>
    <w:rsid w:val="00C849E1"/>
  </w:style>
  <w:style w:type="paragraph" w:styleId="Footer">
    <w:name w:val="footer"/>
    <w:basedOn w:val="Normal"/>
    <w:link w:val="FooterChar"/>
    <w:uiPriority w:val="99"/>
    <w:unhideWhenUsed/>
    <w:rsid w:val="00C849E1"/>
    <w:pPr>
      <w:tabs>
        <w:tab w:val="center" w:pos="4320"/>
        <w:tab w:val="right" w:pos="8640"/>
      </w:tabs>
    </w:pPr>
  </w:style>
  <w:style w:type="character" w:customStyle="1" w:styleId="FooterChar">
    <w:name w:val="Footer Char"/>
    <w:basedOn w:val="DefaultParagraphFont"/>
    <w:link w:val="Footer"/>
    <w:uiPriority w:val="99"/>
    <w:rsid w:val="00C849E1"/>
  </w:style>
  <w:style w:type="paragraph" w:styleId="BalloonText">
    <w:name w:val="Balloon Text"/>
    <w:basedOn w:val="Normal"/>
    <w:link w:val="BalloonTextChar"/>
    <w:uiPriority w:val="99"/>
    <w:semiHidden/>
    <w:unhideWhenUsed/>
    <w:rsid w:val="00BB07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76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B405B6492E9D40BAD0D57064E2D3A3" ma:contentTypeVersion="17" ma:contentTypeDescription="Create a new document." ma:contentTypeScope="" ma:versionID="4f8df9e40b305785d5ca03210590cb07">
  <xsd:schema xmlns:xsd="http://www.w3.org/2001/XMLSchema" xmlns:xs="http://www.w3.org/2001/XMLSchema" xmlns:p="http://schemas.microsoft.com/office/2006/metadata/properties" xmlns:ns2="ab8244ee-10b0-4cbc-8d8c-d9c59c3b9be3" xmlns:ns3="aa8657e5-8a5c-4e81-882b-fcea384ed03a" targetNamespace="http://schemas.microsoft.com/office/2006/metadata/properties" ma:root="true" ma:fieldsID="5b08739b418215c6cf6a48adc1331eb6" ns2:_="" ns3:_="">
    <xsd:import namespace="ab8244ee-10b0-4cbc-8d8c-d9c59c3b9be3"/>
    <xsd:import namespace="aa8657e5-8a5c-4e81-882b-fcea384ed0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244ee-10b0-4cbc-8d8c-d9c59c3b9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ac1ee-5228-46d4-a364-eba4bae539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8657e5-8a5c-4e81-882b-fcea384ed0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8f43d6-6f64-4143-b1c1-78dbf47f4bd2}" ma:internalName="TaxCatchAll" ma:showField="CatchAllData" ma:web="aa8657e5-8a5c-4e81-882b-fcea384ed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8657e5-8a5c-4e81-882b-fcea384ed03a" xsi:nil="true"/>
    <lcf76f155ced4ddcb4097134ff3c332f xmlns="ab8244ee-10b0-4cbc-8d8c-d9c59c3b9b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0213BB-A5CA-4EBA-8529-94636CCC86F3}">
  <ds:schemaRefs>
    <ds:schemaRef ds:uri="http://schemas.openxmlformats.org/officeDocument/2006/bibliography"/>
  </ds:schemaRefs>
</ds:datastoreItem>
</file>

<file path=customXml/itemProps2.xml><?xml version="1.0" encoding="utf-8"?>
<ds:datastoreItem xmlns:ds="http://schemas.openxmlformats.org/officeDocument/2006/customXml" ds:itemID="{F75E2845-985A-4DD7-B14F-B03F9BA6DA51}"/>
</file>

<file path=customXml/itemProps3.xml><?xml version="1.0" encoding="utf-8"?>
<ds:datastoreItem xmlns:ds="http://schemas.openxmlformats.org/officeDocument/2006/customXml" ds:itemID="{F0478D86-1080-4716-AAE0-574950CF9878}"/>
</file>

<file path=customXml/itemProps4.xml><?xml version="1.0" encoding="utf-8"?>
<ds:datastoreItem xmlns:ds="http://schemas.openxmlformats.org/officeDocument/2006/customXml" ds:itemID="{68E718BA-4A27-4056-BF77-9409135FF287}"/>
</file>

<file path=docProps/app.xml><?xml version="1.0" encoding="utf-8"?>
<Properties xmlns="http://schemas.openxmlformats.org/officeDocument/2006/extended-properties" xmlns:vt="http://schemas.openxmlformats.org/officeDocument/2006/docPropsVTypes">
  <Template>Normal</Template>
  <TotalTime>1</TotalTime>
  <Pages>2</Pages>
  <Words>1016</Words>
  <Characters>5792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Flexicare Medical</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Street</dc:creator>
  <cp:keywords/>
  <dc:description/>
  <cp:lastModifiedBy>Rebecca Coffey</cp:lastModifiedBy>
  <cp:revision>2</cp:revision>
  <cp:lastPrinted>2023-12-04T10:46:00Z</cp:lastPrinted>
  <dcterms:created xsi:type="dcterms:W3CDTF">2023-12-04T10:47:00Z</dcterms:created>
  <dcterms:modified xsi:type="dcterms:W3CDTF">2023-12-04T10:47:00Z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22aa8a-63d8-4890-953f-1b438f48f6cb_Enabled">
    <vt:lpwstr>true</vt:lpwstr>
  </property>
  <property fmtid="{D5CDD505-2E9C-101B-9397-08002B2CF9AE}" pid="3" name="MSIP_Label_5122aa8a-63d8-4890-953f-1b438f48f6cb_SetDate">
    <vt:lpwstr>2023-12-04T10:24:16Z</vt:lpwstr>
  </property>
  <property fmtid="{D5CDD505-2E9C-101B-9397-08002B2CF9AE}" pid="4" name="MSIP_Label_5122aa8a-63d8-4890-953f-1b438f48f6cb_Method">
    <vt:lpwstr>Standard</vt:lpwstr>
  </property>
  <property fmtid="{D5CDD505-2E9C-101B-9397-08002B2CF9AE}" pid="5" name="MSIP_Label_5122aa8a-63d8-4890-953f-1b438f48f6cb_Name">
    <vt:lpwstr>defa4170-0d19-0005-0004-bc88714345d2</vt:lpwstr>
  </property>
  <property fmtid="{D5CDD505-2E9C-101B-9397-08002B2CF9AE}" pid="6" name="MSIP_Label_5122aa8a-63d8-4890-953f-1b438f48f6cb_SiteId">
    <vt:lpwstr>fdbe9f57-3e2d-42ae-bc9f-77a00cf549de</vt:lpwstr>
  </property>
  <property fmtid="{D5CDD505-2E9C-101B-9397-08002B2CF9AE}" pid="7" name="MSIP_Label_5122aa8a-63d8-4890-953f-1b438f48f6cb_ActionId">
    <vt:lpwstr>b9856e51-e343-47b9-a7d4-a44e7d022c53</vt:lpwstr>
  </property>
  <property fmtid="{D5CDD505-2E9C-101B-9397-08002B2CF9AE}" pid="8" name="MSIP_Label_5122aa8a-63d8-4890-953f-1b438f48f6cb_ContentBits">
    <vt:lpwstr>0</vt:lpwstr>
  </property>
  <property fmtid="{D5CDD505-2E9C-101B-9397-08002B2CF9AE}" pid="9" name="ContentTypeId">
    <vt:lpwstr>0x010100B8B405B6492E9D40BAD0D57064E2D3A3</vt:lpwstr>
  </property>
</Properties>
</file>