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E3F3" w14:textId="77777777" w:rsidR="00124B7B" w:rsidRPr="001619F5" w:rsidRDefault="00124B7B" w:rsidP="0013007A">
      <w:pPr>
        <w:spacing w:before="100" w:beforeAutospacing="1" w:after="100" w:afterAutospacing="1" w:line="240" w:lineRule="auto"/>
        <w:outlineLvl w:val="1"/>
        <w:rPr>
          <w:rFonts w:ascii="Arial" w:eastAsia="Times New Roman" w:hAnsi="Arial" w:cs="Arial"/>
          <w:lang w:eastAsia="en-GB"/>
        </w:rPr>
      </w:pPr>
    </w:p>
    <w:p w14:paraId="48B399DD" w14:textId="500C82B9" w:rsidR="00124B7B" w:rsidRPr="001619F5" w:rsidRDefault="007A61E5" w:rsidP="0013007A">
      <w:pPr>
        <w:spacing w:before="100" w:beforeAutospacing="1" w:after="100" w:afterAutospacing="1" w:line="240" w:lineRule="auto"/>
        <w:outlineLvl w:val="1"/>
        <w:rPr>
          <w:rFonts w:ascii="Arial" w:eastAsia="Times New Roman" w:hAnsi="Arial" w:cs="Arial"/>
          <w:lang w:eastAsia="en-GB"/>
        </w:rPr>
      </w:pPr>
      <w:r w:rsidRPr="001619F5">
        <w:rPr>
          <w:rFonts w:ascii="Arial" w:eastAsia="Times New Roman" w:hAnsi="Arial" w:cs="Arial"/>
          <w:noProof/>
          <w:lang w:eastAsia="en-GB"/>
        </w:rPr>
        <w:drawing>
          <wp:inline distT="0" distB="0" distL="0" distR="0" wp14:anchorId="0AFFD72A" wp14:editId="6260653E">
            <wp:extent cx="2461260" cy="652586"/>
            <wp:effectExtent l="0" t="0" r="0" b="0"/>
            <wp:docPr id="13025019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0191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711" cy="656152"/>
                    </a:xfrm>
                    <a:prstGeom prst="rect">
                      <a:avLst/>
                    </a:prstGeom>
                  </pic:spPr>
                </pic:pic>
              </a:graphicData>
            </a:graphic>
          </wp:inline>
        </w:drawing>
      </w:r>
    </w:p>
    <w:p w14:paraId="220E477B" w14:textId="77777777" w:rsidR="00124B7B" w:rsidRPr="001619F5" w:rsidRDefault="00124B7B" w:rsidP="77FA756C">
      <w:pPr>
        <w:spacing w:before="100" w:beforeAutospacing="1" w:after="100" w:afterAutospacing="1" w:line="240" w:lineRule="auto"/>
        <w:outlineLvl w:val="1"/>
        <w:rPr>
          <w:rFonts w:ascii="Arial" w:eastAsia="Times New Roman" w:hAnsi="Arial" w:cs="Arial"/>
          <w:lang w:eastAsia="en-GB"/>
        </w:rPr>
      </w:pPr>
    </w:p>
    <w:p w14:paraId="611941E1" w14:textId="482C6F96" w:rsidR="5A27AB6D" w:rsidRDefault="5A27AB6D" w:rsidP="77FA756C">
      <w:pPr>
        <w:spacing w:beforeAutospacing="1" w:afterAutospacing="1" w:line="240" w:lineRule="auto"/>
        <w:outlineLvl w:val="1"/>
        <w:rPr>
          <w:rFonts w:ascii="Arial" w:eastAsia="Times New Roman" w:hAnsi="Arial" w:cs="Arial"/>
          <w:b/>
          <w:bCs/>
          <w:lang w:eastAsia="en-GB"/>
        </w:rPr>
      </w:pPr>
      <w:r w:rsidRPr="77FA756C">
        <w:rPr>
          <w:rFonts w:ascii="Arial" w:eastAsia="Times New Roman" w:hAnsi="Arial" w:cs="Arial"/>
          <w:b/>
          <w:bCs/>
          <w:lang w:eastAsia="en-GB"/>
        </w:rPr>
        <w:t>Screening Questions</w:t>
      </w:r>
    </w:p>
    <w:p w14:paraId="66106750" w14:textId="188CD473" w:rsidR="77FA756C" w:rsidRDefault="77FA756C" w:rsidP="77FA756C">
      <w:pPr>
        <w:spacing w:beforeAutospacing="1" w:afterAutospacing="1" w:line="240" w:lineRule="auto"/>
        <w:outlineLvl w:val="1"/>
        <w:rPr>
          <w:rFonts w:ascii="Arial" w:eastAsia="Times New Roman" w:hAnsi="Arial" w:cs="Arial"/>
          <w:lang w:eastAsia="en-GB"/>
        </w:rPr>
      </w:pPr>
    </w:p>
    <w:p w14:paraId="4B0C6409" w14:textId="7182C44B" w:rsidR="7A353DB9" w:rsidRDefault="7A353DB9" w:rsidP="77FA756C">
      <w:pPr>
        <w:pStyle w:val="ListParagraph"/>
        <w:numPr>
          <w:ilvl w:val="0"/>
          <w:numId w:val="1"/>
        </w:numPr>
        <w:spacing w:beforeAutospacing="1" w:afterAutospacing="1" w:line="240" w:lineRule="auto"/>
        <w:outlineLvl w:val="1"/>
        <w:rPr>
          <w:rFonts w:ascii="Arial" w:eastAsia="Times New Roman" w:hAnsi="Arial" w:cs="Arial"/>
          <w:lang w:eastAsia="en-GB"/>
        </w:rPr>
      </w:pPr>
      <w:r w:rsidRPr="77FA756C">
        <w:rPr>
          <w:rFonts w:ascii="Arial" w:eastAsia="Times New Roman" w:hAnsi="Arial" w:cs="Arial"/>
          <w:lang w:eastAsia="en-GB"/>
        </w:rPr>
        <w:t xml:space="preserve">Are you a UK Citizen? </w:t>
      </w:r>
    </w:p>
    <w:p w14:paraId="32A88D59" w14:textId="5C302CF9" w:rsidR="7A353DB9" w:rsidRDefault="7A353DB9" w:rsidP="77FA756C">
      <w:pPr>
        <w:pStyle w:val="ListParagraph"/>
        <w:numPr>
          <w:ilvl w:val="0"/>
          <w:numId w:val="1"/>
        </w:numPr>
        <w:spacing w:beforeAutospacing="1" w:afterAutospacing="1" w:line="240" w:lineRule="auto"/>
        <w:outlineLvl w:val="1"/>
        <w:rPr>
          <w:rFonts w:ascii="Arial" w:eastAsia="Times New Roman" w:hAnsi="Arial" w:cs="Arial"/>
          <w:lang w:eastAsia="en-GB"/>
        </w:rPr>
      </w:pPr>
      <w:r w:rsidRPr="77FA756C">
        <w:rPr>
          <w:rFonts w:ascii="Arial" w:eastAsia="Times New Roman" w:hAnsi="Arial" w:cs="Arial"/>
          <w:lang w:eastAsia="en-GB"/>
        </w:rPr>
        <w:t>Have you worked outside of the UK in the past five years?</w:t>
      </w:r>
    </w:p>
    <w:p w14:paraId="6E92B4F1" w14:textId="0DE908C9" w:rsidR="00A2416D" w:rsidRDefault="00A2416D" w:rsidP="77FA756C">
      <w:pPr>
        <w:pStyle w:val="ListParagraph"/>
        <w:numPr>
          <w:ilvl w:val="0"/>
          <w:numId w:val="1"/>
        </w:numPr>
        <w:spacing w:beforeAutospacing="1" w:afterAutospacing="1" w:line="240" w:lineRule="auto"/>
        <w:outlineLvl w:val="1"/>
        <w:rPr>
          <w:rFonts w:ascii="Arial" w:eastAsia="Times New Roman" w:hAnsi="Arial" w:cs="Arial"/>
          <w:lang w:eastAsia="en-GB"/>
        </w:rPr>
      </w:pPr>
      <w:r>
        <w:rPr>
          <w:rFonts w:ascii="Arial" w:eastAsia="Times New Roman" w:hAnsi="Arial" w:cs="Arial"/>
          <w:lang w:eastAsia="en-GB"/>
        </w:rPr>
        <w:t>Have you been residing in the UK in the past five years?</w:t>
      </w:r>
    </w:p>
    <w:p w14:paraId="38677896" w14:textId="5DF1EE04" w:rsidR="7A353DB9" w:rsidRDefault="7A353DB9" w:rsidP="77FA756C">
      <w:pPr>
        <w:pStyle w:val="ListParagraph"/>
        <w:numPr>
          <w:ilvl w:val="0"/>
          <w:numId w:val="1"/>
        </w:numPr>
        <w:spacing w:beforeAutospacing="1" w:afterAutospacing="1" w:line="240" w:lineRule="auto"/>
        <w:outlineLvl w:val="1"/>
        <w:rPr>
          <w:rFonts w:ascii="Arial" w:eastAsia="Times New Roman" w:hAnsi="Arial" w:cs="Arial"/>
          <w:lang w:eastAsia="en-GB"/>
        </w:rPr>
      </w:pPr>
      <w:r w:rsidRPr="77FA756C">
        <w:rPr>
          <w:rFonts w:ascii="Arial" w:eastAsia="Times New Roman" w:hAnsi="Arial" w:cs="Arial"/>
          <w:lang w:eastAsia="en-GB"/>
        </w:rPr>
        <w:t>What is your country of birth?</w:t>
      </w:r>
    </w:p>
    <w:p w14:paraId="40B3984F" w14:textId="43B1DCC1" w:rsidR="7A353DB9" w:rsidRDefault="7A353DB9" w:rsidP="77FA756C">
      <w:pPr>
        <w:pStyle w:val="ListParagraph"/>
        <w:numPr>
          <w:ilvl w:val="0"/>
          <w:numId w:val="1"/>
        </w:numPr>
        <w:spacing w:beforeAutospacing="1" w:afterAutospacing="1" w:line="240" w:lineRule="auto"/>
        <w:outlineLvl w:val="1"/>
        <w:rPr>
          <w:rFonts w:ascii="Arial" w:eastAsia="Times New Roman" w:hAnsi="Arial" w:cs="Arial"/>
          <w:lang w:eastAsia="en-GB"/>
        </w:rPr>
      </w:pPr>
      <w:r w:rsidRPr="77FA756C">
        <w:rPr>
          <w:rFonts w:ascii="Arial" w:eastAsia="Times New Roman" w:hAnsi="Arial" w:cs="Arial"/>
          <w:lang w:eastAsia="en-GB"/>
        </w:rPr>
        <w:t>Do you hold dual nationality?</w:t>
      </w:r>
    </w:p>
    <w:p w14:paraId="0CE9549D" w14:textId="2149C89F" w:rsidR="77FA756C" w:rsidRDefault="77FA756C" w:rsidP="77FA756C">
      <w:pPr>
        <w:spacing w:beforeAutospacing="1" w:afterAutospacing="1" w:line="240" w:lineRule="auto"/>
        <w:outlineLvl w:val="1"/>
        <w:rPr>
          <w:rFonts w:ascii="Arial" w:eastAsia="Times New Roman" w:hAnsi="Arial" w:cs="Arial"/>
          <w:lang w:eastAsia="en-GB"/>
        </w:rPr>
      </w:pPr>
    </w:p>
    <w:p w14:paraId="2475DAC2"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Full Job Description</w:t>
      </w:r>
    </w:p>
    <w:p w14:paraId="58560B48"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lang w:val="en-US" w:eastAsia="en-GB"/>
        </w:rPr>
        <w:t xml:space="preserve">SNC MS UK is looking for a </w:t>
      </w:r>
      <w:r w:rsidRPr="0BD4CAD4">
        <w:rPr>
          <w:rFonts w:ascii="Arial" w:eastAsia="Times New Roman" w:hAnsi="Arial" w:cs="Arial"/>
          <w:b/>
          <w:bCs/>
          <w:color w:val="FF0000"/>
          <w:lang w:val="en-US" w:eastAsia="en-GB"/>
        </w:rPr>
        <w:t>Communications Systems Engineer – Year in Placement</w:t>
      </w:r>
    </w:p>
    <w:p w14:paraId="74BD55E9" w14:textId="5D9AAEFA" w:rsidR="0BD4CAD4" w:rsidRDefault="0BD4CAD4" w:rsidP="0BD4CAD4">
      <w:pPr>
        <w:spacing w:beforeAutospacing="1" w:afterAutospacing="1" w:line="240" w:lineRule="auto"/>
        <w:outlineLvl w:val="1"/>
        <w:rPr>
          <w:rFonts w:ascii="Arial" w:eastAsia="Times New Roman" w:hAnsi="Arial" w:cs="Arial"/>
          <w:b/>
          <w:bCs/>
          <w:lang w:val="en-US" w:eastAsia="en-GB"/>
        </w:rPr>
      </w:pPr>
    </w:p>
    <w:p w14:paraId="77FBBBF1"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About SNC MS UK</w:t>
      </w:r>
    </w:p>
    <w:p w14:paraId="0F66173F" w14:textId="1DF98B58"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 xml:space="preserve">Sierra Nevada Corporation (SNC) is a trusted leader in solving the world’s toughest challenges through advanced engineering technologies in Space Systems, Commercial Solutions, and National Security and </w:t>
      </w:r>
      <w:proofErr w:type="spellStart"/>
      <w:r w:rsidRPr="001619F5">
        <w:rPr>
          <w:rFonts w:ascii="Arial" w:eastAsia="Times New Roman" w:hAnsi="Arial" w:cs="Arial"/>
          <w:lang w:val="en-US" w:eastAsia="en-GB"/>
        </w:rPr>
        <w:t>Defence</w:t>
      </w:r>
      <w:proofErr w:type="spellEnd"/>
      <w:r w:rsidRPr="001619F5">
        <w:rPr>
          <w:rFonts w:ascii="Arial" w:eastAsia="Times New Roman" w:hAnsi="Arial" w:cs="Arial"/>
          <w:lang w:val="en-US" w:eastAsia="en-GB"/>
        </w:rPr>
        <w:t>. Our applications include navigation and guidance, communication and surveillance systems, electronic warfare</w:t>
      </w:r>
      <w:r w:rsidR="00BF3910">
        <w:rPr>
          <w:rFonts w:ascii="Arial" w:eastAsia="Times New Roman" w:hAnsi="Arial" w:cs="Arial"/>
          <w:lang w:val="en-US" w:eastAsia="en-GB"/>
        </w:rPr>
        <w:t xml:space="preserve"> and </w:t>
      </w:r>
      <w:r w:rsidRPr="001619F5">
        <w:rPr>
          <w:rFonts w:ascii="Arial" w:eastAsia="Times New Roman" w:hAnsi="Arial" w:cs="Arial"/>
          <w:lang w:val="en-US" w:eastAsia="en-GB"/>
        </w:rPr>
        <w:t>aircraft systems</w:t>
      </w:r>
      <w:r w:rsidR="00BF3910">
        <w:rPr>
          <w:rFonts w:ascii="Arial" w:eastAsia="Times New Roman" w:hAnsi="Arial" w:cs="Arial"/>
          <w:lang w:val="en-US" w:eastAsia="en-GB"/>
        </w:rPr>
        <w:t>.</w:t>
      </w:r>
    </w:p>
    <w:p w14:paraId="5A9687C1"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lang w:val="en-US" w:eastAsia="en-GB"/>
        </w:rPr>
        <w:t xml:space="preserve">SNC Mission Systems UK is an established mission partner and the “go-to” company in the UK for Tactical and Operational Communication Information Systems and service integration. Driven by innovation, we continually deliver best-of-breed capabilities and solutions for </w:t>
      </w:r>
      <w:proofErr w:type="spellStart"/>
      <w:r w:rsidRPr="0BD4CAD4">
        <w:rPr>
          <w:rFonts w:ascii="Arial" w:eastAsia="Times New Roman" w:hAnsi="Arial" w:cs="Arial"/>
          <w:lang w:val="en-US" w:eastAsia="en-GB"/>
        </w:rPr>
        <w:t>Defence</w:t>
      </w:r>
      <w:proofErr w:type="spellEnd"/>
      <w:r w:rsidRPr="0BD4CAD4">
        <w:rPr>
          <w:rFonts w:ascii="Arial" w:eastAsia="Times New Roman" w:hAnsi="Arial" w:cs="Arial"/>
          <w:lang w:val="en-US" w:eastAsia="en-GB"/>
        </w:rPr>
        <w:t xml:space="preserve"> and other UK Government sectors.</w:t>
      </w:r>
    </w:p>
    <w:p w14:paraId="768469AD" w14:textId="78117095" w:rsidR="0BD4CAD4" w:rsidRDefault="0BD4CAD4" w:rsidP="0BD4CAD4">
      <w:pPr>
        <w:spacing w:beforeAutospacing="1" w:afterAutospacing="1" w:line="240" w:lineRule="auto"/>
        <w:outlineLvl w:val="1"/>
        <w:rPr>
          <w:rFonts w:ascii="Arial" w:eastAsia="Times New Roman" w:hAnsi="Arial" w:cs="Arial"/>
          <w:b/>
          <w:bCs/>
          <w:lang w:val="en-US" w:eastAsia="en-GB"/>
        </w:rPr>
      </w:pPr>
    </w:p>
    <w:p w14:paraId="5BE2D5F9"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Communications Systems Engineer – Year in Placement</w:t>
      </w:r>
    </w:p>
    <w:p w14:paraId="283789A6"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lang w:val="en-US" w:eastAsia="en-GB"/>
        </w:rPr>
        <w:t xml:space="preserve">We are seeking an enthusiastic Communications Systems Engineer (Placement) to join our dynamic Engineering Team at our St Athan base, with occasional travel to Bristol and customer sites across the UK. This Year in Placement opportunity will provide you with hands-on experience developing and supporting secure technical solutions in the </w:t>
      </w:r>
      <w:proofErr w:type="spellStart"/>
      <w:r w:rsidRPr="0BD4CAD4">
        <w:rPr>
          <w:rFonts w:ascii="Arial" w:eastAsia="Times New Roman" w:hAnsi="Arial" w:cs="Arial"/>
          <w:lang w:val="en-US" w:eastAsia="en-GB"/>
        </w:rPr>
        <w:t>defence</w:t>
      </w:r>
      <w:proofErr w:type="spellEnd"/>
      <w:r w:rsidRPr="0BD4CAD4">
        <w:rPr>
          <w:rFonts w:ascii="Arial" w:eastAsia="Times New Roman" w:hAnsi="Arial" w:cs="Arial"/>
          <w:lang w:val="en-US" w:eastAsia="en-GB"/>
        </w:rPr>
        <w:t xml:space="preserve"> sector.</w:t>
      </w:r>
    </w:p>
    <w:p w14:paraId="3070BBF9" w14:textId="5513362B" w:rsidR="0BD4CAD4" w:rsidRDefault="0BD4CAD4" w:rsidP="0BD4CAD4">
      <w:pPr>
        <w:spacing w:beforeAutospacing="1" w:afterAutospacing="1" w:line="240" w:lineRule="auto"/>
        <w:outlineLvl w:val="1"/>
        <w:rPr>
          <w:rFonts w:ascii="Arial" w:eastAsia="Times New Roman" w:hAnsi="Arial" w:cs="Arial"/>
          <w:b/>
          <w:bCs/>
          <w:lang w:val="en-US" w:eastAsia="en-GB"/>
        </w:rPr>
      </w:pPr>
    </w:p>
    <w:p w14:paraId="75A87720"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Key Responsibilities</w:t>
      </w:r>
    </w:p>
    <w:p w14:paraId="5AEEEDF3"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lastRenderedPageBreak/>
        <w:t>As a Communications Systems Engineer (Placement), you will support our engineering teams in:</w:t>
      </w:r>
    </w:p>
    <w:p w14:paraId="1B2B6FB3"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Network Configuration &amp; Support:</w:t>
      </w:r>
      <w:r w:rsidRPr="0BD4CAD4">
        <w:rPr>
          <w:rFonts w:ascii="Arial" w:eastAsia="Times New Roman" w:hAnsi="Arial" w:cs="Arial"/>
          <w:lang w:val="en-US" w:eastAsia="en-GB"/>
        </w:rPr>
        <w:t xml:space="preserve"> Assist with identifying, configuring, and maintaining network equipment.</w:t>
      </w:r>
    </w:p>
    <w:p w14:paraId="6C68F97F"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proofErr w:type="spellStart"/>
      <w:r w:rsidRPr="0BD4CAD4">
        <w:rPr>
          <w:rFonts w:ascii="Arial" w:eastAsia="Times New Roman" w:hAnsi="Arial" w:cs="Arial"/>
          <w:b/>
          <w:bCs/>
          <w:lang w:val="en-US" w:eastAsia="en-GB"/>
        </w:rPr>
        <w:t>Virtualisation</w:t>
      </w:r>
      <w:proofErr w:type="spellEnd"/>
      <w:r w:rsidRPr="0BD4CAD4">
        <w:rPr>
          <w:rFonts w:ascii="Arial" w:eastAsia="Times New Roman" w:hAnsi="Arial" w:cs="Arial"/>
          <w:b/>
          <w:bCs/>
          <w:lang w:val="en-US" w:eastAsia="en-GB"/>
        </w:rPr>
        <w:t xml:space="preserve">: </w:t>
      </w:r>
      <w:r w:rsidRPr="0BD4CAD4">
        <w:rPr>
          <w:rFonts w:ascii="Arial" w:eastAsia="Times New Roman" w:hAnsi="Arial" w:cs="Arial"/>
          <w:lang w:val="en-US" w:eastAsia="en-GB"/>
        </w:rPr>
        <w:t xml:space="preserve">Work with VMware ESXI or similar technologies to support </w:t>
      </w:r>
      <w:proofErr w:type="spellStart"/>
      <w:r w:rsidRPr="0BD4CAD4">
        <w:rPr>
          <w:rFonts w:ascii="Arial" w:eastAsia="Times New Roman" w:hAnsi="Arial" w:cs="Arial"/>
          <w:lang w:val="en-US" w:eastAsia="en-GB"/>
        </w:rPr>
        <w:t>virtualisation</w:t>
      </w:r>
      <w:proofErr w:type="spellEnd"/>
      <w:r w:rsidRPr="0BD4CAD4">
        <w:rPr>
          <w:rFonts w:ascii="Arial" w:eastAsia="Times New Roman" w:hAnsi="Arial" w:cs="Arial"/>
          <w:lang w:val="en-US" w:eastAsia="en-GB"/>
        </w:rPr>
        <w:t xml:space="preserve"> efforts.</w:t>
      </w:r>
    </w:p>
    <w:p w14:paraId="12386451"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Windows Server &amp; Linux Maintenance:</w:t>
      </w:r>
      <w:r w:rsidRPr="0BD4CAD4">
        <w:rPr>
          <w:rFonts w:ascii="Arial" w:eastAsia="Times New Roman" w:hAnsi="Arial" w:cs="Arial"/>
          <w:lang w:val="en-US" w:eastAsia="en-GB"/>
        </w:rPr>
        <w:t xml:space="preserve"> Help configure and maintain Windows Servers (AD, DNS, DHCP, etc.) and support Linux environments.</w:t>
      </w:r>
    </w:p>
    <w:p w14:paraId="186D2F8D"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 xml:space="preserve">Radio Systems &amp; Digital Data Links Integration: </w:t>
      </w:r>
      <w:r w:rsidRPr="0BD4CAD4">
        <w:rPr>
          <w:rFonts w:ascii="Arial" w:eastAsia="Times New Roman" w:hAnsi="Arial" w:cs="Arial"/>
          <w:lang w:val="en-US" w:eastAsia="en-GB"/>
        </w:rPr>
        <w:t>Contribute to the use and integration of radio systems and digital data links.</w:t>
      </w:r>
    </w:p>
    <w:p w14:paraId="2FC5E993"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 xml:space="preserve">Technical Support: </w:t>
      </w:r>
      <w:r w:rsidRPr="0BD4CAD4">
        <w:rPr>
          <w:rFonts w:ascii="Arial" w:eastAsia="Times New Roman" w:hAnsi="Arial" w:cs="Arial"/>
          <w:lang w:val="en-US" w:eastAsia="en-GB"/>
        </w:rPr>
        <w:t>Provide remote or on-site support to deployed personnel, offering technical guidance.</w:t>
      </w:r>
    </w:p>
    <w:p w14:paraId="569E6C77"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Technology Research:</w:t>
      </w:r>
      <w:r w:rsidRPr="0BD4CAD4">
        <w:rPr>
          <w:rFonts w:ascii="Arial" w:eastAsia="Times New Roman" w:hAnsi="Arial" w:cs="Arial"/>
          <w:lang w:val="en-US" w:eastAsia="en-GB"/>
        </w:rPr>
        <w:t xml:space="preserve"> Stay informed on emerging technologies and their applications to SNC’s projects and programs.</w:t>
      </w:r>
    </w:p>
    <w:p w14:paraId="16B3F6B0" w14:textId="77777777" w:rsidR="001619F5" w:rsidRPr="001619F5" w:rsidRDefault="001619F5" w:rsidP="0BD4CAD4">
      <w:pPr>
        <w:numPr>
          <w:ilvl w:val="0"/>
          <w:numId w:val="15"/>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 xml:space="preserve">Project Support: </w:t>
      </w:r>
      <w:r w:rsidRPr="0BD4CAD4">
        <w:rPr>
          <w:rFonts w:ascii="Arial" w:eastAsia="Times New Roman" w:hAnsi="Arial" w:cs="Arial"/>
          <w:lang w:val="en-US" w:eastAsia="en-GB"/>
        </w:rPr>
        <w:t>Participate in project meetings, provide technical advice, and assist with the preparation of documentation and reports.</w:t>
      </w:r>
    </w:p>
    <w:p w14:paraId="40FCD94C" w14:textId="6257B473" w:rsidR="0BD4CAD4" w:rsidRDefault="0BD4CAD4" w:rsidP="0BD4CAD4">
      <w:pPr>
        <w:spacing w:beforeAutospacing="1" w:afterAutospacing="1" w:line="240" w:lineRule="auto"/>
        <w:outlineLvl w:val="1"/>
        <w:rPr>
          <w:rFonts w:ascii="Arial" w:eastAsia="Times New Roman" w:hAnsi="Arial" w:cs="Arial"/>
          <w:b/>
          <w:bCs/>
          <w:color w:val="FF0000"/>
          <w:lang w:val="en-US" w:eastAsia="en-GB"/>
        </w:rPr>
      </w:pPr>
    </w:p>
    <w:p w14:paraId="7EB4850E"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color w:val="FF0000"/>
          <w:lang w:val="en-US" w:eastAsia="en-GB"/>
        </w:rPr>
      </w:pPr>
      <w:r w:rsidRPr="0BD4CAD4">
        <w:rPr>
          <w:rFonts w:ascii="Arial" w:eastAsia="Times New Roman" w:hAnsi="Arial" w:cs="Arial"/>
          <w:b/>
          <w:bCs/>
          <w:color w:val="FF0000"/>
          <w:lang w:val="en-US" w:eastAsia="en-GB"/>
        </w:rPr>
        <w:t>Our Commitment to You:</w:t>
      </w:r>
    </w:p>
    <w:p w14:paraId="5D1169BA" w14:textId="6F004669" w:rsidR="0BD4CAD4" w:rsidRDefault="0BD4CAD4" w:rsidP="0BD4CAD4">
      <w:pPr>
        <w:spacing w:beforeAutospacing="1" w:afterAutospacing="1" w:line="240" w:lineRule="auto"/>
        <w:outlineLvl w:val="1"/>
        <w:rPr>
          <w:rFonts w:ascii="Arial" w:eastAsia="Times New Roman" w:hAnsi="Arial" w:cs="Arial"/>
          <w:lang w:val="en-US" w:eastAsia="en-GB"/>
        </w:rPr>
      </w:pPr>
    </w:p>
    <w:p w14:paraId="6E617261"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By joining SNC MS UK on a University Year in Placement, you will gain invaluable experience in:</w:t>
      </w:r>
    </w:p>
    <w:p w14:paraId="2B6DDCAA" w14:textId="77777777" w:rsidR="001619F5" w:rsidRPr="001619F5" w:rsidRDefault="001619F5" w:rsidP="001619F5">
      <w:pPr>
        <w:numPr>
          <w:ilvl w:val="0"/>
          <w:numId w:val="16"/>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b/>
          <w:bCs/>
          <w:lang w:val="en-US" w:eastAsia="en-GB"/>
        </w:rPr>
        <w:t xml:space="preserve">Insight into the </w:t>
      </w:r>
      <w:proofErr w:type="spellStart"/>
      <w:r w:rsidRPr="001619F5">
        <w:rPr>
          <w:rFonts w:ascii="Arial" w:eastAsia="Times New Roman" w:hAnsi="Arial" w:cs="Arial"/>
          <w:b/>
          <w:bCs/>
          <w:lang w:val="en-US" w:eastAsia="en-GB"/>
        </w:rPr>
        <w:t>Defence</w:t>
      </w:r>
      <w:proofErr w:type="spellEnd"/>
      <w:r w:rsidRPr="001619F5">
        <w:rPr>
          <w:rFonts w:ascii="Arial" w:eastAsia="Times New Roman" w:hAnsi="Arial" w:cs="Arial"/>
          <w:b/>
          <w:bCs/>
          <w:lang w:val="en-US" w:eastAsia="en-GB"/>
        </w:rPr>
        <w:t xml:space="preserve"> Industry</w:t>
      </w:r>
      <w:r w:rsidRPr="001619F5">
        <w:rPr>
          <w:rFonts w:ascii="Arial" w:eastAsia="Times New Roman" w:hAnsi="Arial" w:cs="Arial"/>
          <w:lang w:val="en-US" w:eastAsia="en-GB"/>
        </w:rPr>
        <w:t xml:space="preserve">: Get exposure to working on key </w:t>
      </w:r>
      <w:proofErr w:type="spellStart"/>
      <w:r w:rsidRPr="001619F5">
        <w:rPr>
          <w:rFonts w:ascii="Arial" w:eastAsia="Times New Roman" w:hAnsi="Arial" w:cs="Arial"/>
          <w:lang w:val="en-US" w:eastAsia="en-GB"/>
        </w:rPr>
        <w:t>defence</w:t>
      </w:r>
      <w:proofErr w:type="spellEnd"/>
      <w:r w:rsidRPr="001619F5">
        <w:rPr>
          <w:rFonts w:ascii="Arial" w:eastAsia="Times New Roman" w:hAnsi="Arial" w:cs="Arial"/>
          <w:lang w:val="en-US" w:eastAsia="en-GB"/>
        </w:rPr>
        <w:t xml:space="preserve"> projects and cutting-edge technologies.</w:t>
      </w:r>
    </w:p>
    <w:p w14:paraId="30B72F1D" w14:textId="77777777" w:rsidR="001619F5" w:rsidRPr="001619F5" w:rsidRDefault="001619F5" w:rsidP="001619F5">
      <w:pPr>
        <w:numPr>
          <w:ilvl w:val="0"/>
          <w:numId w:val="16"/>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b/>
          <w:bCs/>
          <w:lang w:val="en-US" w:eastAsia="en-GB"/>
        </w:rPr>
        <w:t>Hands-on Experience:</w:t>
      </w:r>
      <w:r w:rsidRPr="001619F5">
        <w:rPr>
          <w:rFonts w:ascii="Arial" w:eastAsia="Times New Roman" w:hAnsi="Arial" w:cs="Arial"/>
          <w:lang w:val="en-US" w:eastAsia="en-GB"/>
        </w:rPr>
        <w:t xml:space="preserve"> Contribute to live projects with real-world impact.</w:t>
      </w:r>
    </w:p>
    <w:p w14:paraId="7E973EB4" w14:textId="77777777" w:rsidR="001619F5" w:rsidRPr="001619F5" w:rsidRDefault="001619F5" w:rsidP="001619F5">
      <w:pPr>
        <w:numPr>
          <w:ilvl w:val="0"/>
          <w:numId w:val="16"/>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b/>
          <w:bCs/>
          <w:lang w:val="en-US" w:eastAsia="en-GB"/>
        </w:rPr>
        <w:t>Mentorship:</w:t>
      </w:r>
      <w:r w:rsidRPr="001619F5">
        <w:rPr>
          <w:rFonts w:ascii="Arial" w:eastAsia="Times New Roman" w:hAnsi="Arial" w:cs="Arial"/>
          <w:lang w:val="en-US" w:eastAsia="en-GB"/>
        </w:rPr>
        <w:t xml:space="preserve"> Receive guidance and support from industry professionals.</w:t>
      </w:r>
    </w:p>
    <w:p w14:paraId="0B4D710F" w14:textId="77777777" w:rsidR="001619F5" w:rsidRPr="001619F5" w:rsidRDefault="001619F5" w:rsidP="001619F5">
      <w:pPr>
        <w:numPr>
          <w:ilvl w:val="0"/>
          <w:numId w:val="16"/>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Professional Development</w:t>
      </w:r>
      <w:r w:rsidRPr="001619F5">
        <w:rPr>
          <w:rFonts w:ascii="Arial" w:eastAsia="Times New Roman" w:hAnsi="Arial" w:cs="Arial"/>
          <w:b/>
          <w:bCs/>
          <w:lang w:val="en-US" w:eastAsia="en-GB"/>
        </w:rPr>
        <w:t>: Gain technical skills in network engineering, systems integration</w:t>
      </w:r>
      <w:r w:rsidRPr="001619F5">
        <w:rPr>
          <w:rFonts w:ascii="Arial" w:eastAsia="Times New Roman" w:hAnsi="Arial" w:cs="Arial"/>
          <w:lang w:val="en-US" w:eastAsia="en-GB"/>
        </w:rPr>
        <w:t>, and software development.</w:t>
      </w:r>
    </w:p>
    <w:p w14:paraId="34F7150E" w14:textId="77777777" w:rsidR="001619F5" w:rsidRPr="001619F5" w:rsidRDefault="001619F5" w:rsidP="001619F5">
      <w:pPr>
        <w:numPr>
          <w:ilvl w:val="0"/>
          <w:numId w:val="16"/>
        </w:numPr>
        <w:spacing w:before="100" w:beforeAutospacing="1" w:after="100" w:afterAutospacing="1" w:line="240" w:lineRule="auto"/>
        <w:outlineLvl w:val="1"/>
        <w:rPr>
          <w:rFonts w:ascii="Arial" w:eastAsia="Times New Roman" w:hAnsi="Arial" w:cs="Arial"/>
          <w:lang w:val="en-US" w:eastAsia="en-GB"/>
        </w:rPr>
      </w:pPr>
      <w:r w:rsidRPr="0BD4CAD4">
        <w:rPr>
          <w:rFonts w:ascii="Arial" w:eastAsia="Times New Roman" w:hAnsi="Arial" w:cs="Arial"/>
          <w:b/>
          <w:bCs/>
          <w:lang w:val="en-US" w:eastAsia="en-GB"/>
        </w:rPr>
        <w:t>Career Development Opportunities:</w:t>
      </w:r>
      <w:r w:rsidRPr="0BD4CAD4">
        <w:rPr>
          <w:rFonts w:ascii="Arial" w:eastAsia="Times New Roman" w:hAnsi="Arial" w:cs="Arial"/>
          <w:lang w:val="en-US" w:eastAsia="en-GB"/>
        </w:rPr>
        <w:t xml:space="preserve"> Build relationships with industry leaders and explore future career pathways.</w:t>
      </w:r>
    </w:p>
    <w:p w14:paraId="7F44F3F4" w14:textId="7957742B" w:rsidR="0BD4CAD4" w:rsidRDefault="0BD4CAD4" w:rsidP="0BD4CAD4">
      <w:pPr>
        <w:spacing w:beforeAutospacing="1" w:afterAutospacing="1" w:line="240" w:lineRule="auto"/>
        <w:outlineLvl w:val="1"/>
        <w:rPr>
          <w:rFonts w:ascii="Arial" w:eastAsia="Times New Roman" w:hAnsi="Arial" w:cs="Arial"/>
          <w:b/>
          <w:bCs/>
          <w:lang w:val="en-US" w:eastAsia="en-GB"/>
        </w:rPr>
      </w:pPr>
    </w:p>
    <w:p w14:paraId="53191C1F"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BD4CAD4">
        <w:rPr>
          <w:rFonts w:ascii="Arial" w:eastAsia="Times New Roman" w:hAnsi="Arial" w:cs="Arial"/>
          <w:b/>
          <w:bCs/>
          <w:lang w:val="en-US" w:eastAsia="en-GB"/>
        </w:rPr>
        <w:t>Person Specification</w:t>
      </w:r>
    </w:p>
    <w:p w14:paraId="36847659" w14:textId="1E30D0A9" w:rsidR="0BD4CAD4" w:rsidRDefault="0BD4CAD4" w:rsidP="0BD4CAD4">
      <w:pPr>
        <w:spacing w:beforeAutospacing="1" w:afterAutospacing="1" w:line="240" w:lineRule="auto"/>
        <w:outlineLvl w:val="1"/>
        <w:rPr>
          <w:rFonts w:ascii="Arial" w:eastAsia="Times New Roman" w:hAnsi="Arial" w:cs="Arial"/>
          <w:b/>
          <w:bCs/>
          <w:lang w:val="en-US" w:eastAsia="en-GB"/>
        </w:rPr>
      </w:pPr>
    </w:p>
    <w:p w14:paraId="0558BC6A"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Qualifications &amp; Experience:</w:t>
      </w:r>
    </w:p>
    <w:p w14:paraId="3840D83E" w14:textId="27503E5B" w:rsidR="001619F5" w:rsidRPr="001619F5" w:rsidRDefault="001619F5" w:rsidP="006F194C">
      <w:pPr>
        <w:numPr>
          <w:ilvl w:val="0"/>
          <w:numId w:val="17"/>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Enrolled in a university program related to Communications Engineering, Computer Science, Electronics, or a related field.</w:t>
      </w:r>
      <w:r w:rsidR="009F6EC2">
        <w:rPr>
          <w:rFonts w:ascii="Arial" w:eastAsia="Times New Roman" w:hAnsi="Arial" w:cs="Arial"/>
          <w:lang w:val="en-US" w:eastAsia="en-GB"/>
        </w:rPr>
        <w:t xml:space="preserve"> </w:t>
      </w:r>
      <w:proofErr w:type="spellStart"/>
      <w:r w:rsidR="006F194C">
        <w:rPr>
          <w:rFonts w:ascii="Arial" w:eastAsia="Times New Roman" w:hAnsi="Arial" w:cs="Arial"/>
          <w:lang w:val="en-US" w:eastAsia="en-GB"/>
        </w:rPr>
        <w:t>e.</w:t>
      </w:r>
      <w:r w:rsidR="009F6EC2">
        <w:rPr>
          <w:rFonts w:ascii="Arial" w:eastAsia="Times New Roman" w:hAnsi="Arial" w:cs="Arial"/>
          <w:lang w:val="en-US" w:eastAsia="en-GB"/>
        </w:rPr>
        <w:t>g</w:t>
      </w:r>
      <w:proofErr w:type="spellEnd"/>
      <w:r w:rsidR="00202864">
        <w:rPr>
          <w:rFonts w:ascii="Arial" w:eastAsia="Times New Roman" w:hAnsi="Arial" w:cs="Arial"/>
          <w:lang w:val="en-US" w:eastAsia="en-GB"/>
        </w:rPr>
        <w:t xml:space="preserve"> </w:t>
      </w:r>
      <w:r w:rsidR="00202864" w:rsidRPr="006F194C">
        <w:rPr>
          <w:rFonts w:ascii="Arial" w:eastAsia="Times New Roman" w:hAnsi="Arial" w:cs="Arial"/>
          <w:lang w:val="en-US" w:eastAsia="en-GB"/>
        </w:rPr>
        <w:t xml:space="preserve">BEng/MEng in Electronic and Electrical Engineering, </w:t>
      </w:r>
      <w:r w:rsidR="00202864" w:rsidRPr="00202864">
        <w:rPr>
          <w:rFonts w:ascii="Arial" w:eastAsia="Times New Roman" w:hAnsi="Arial" w:cs="Arial"/>
          <w:lang w:val="en-US" w:eastAsia="en-GB"/>
        </w:rPr>
        <w:t>BEng/MEng in Telecommunications Engineerin</w:t>
      </w:r>
      <w:r w:rsidR="00202864" w:rsidRPr="006F194C">
        <w:rPr>
          <w:rFonts w:ascii="Arial" w:eastAsia="Times New Roman" w:hAnsi="Arial" w:cs="Arial"/>
          <w:lang w:val="en-US" w:eastAsia="en-GB"/>
        </w:rPr>
        <w:t>g,</w:t>
      </w:r>
      <w:r w:rsidR="00202864" w:rsidRPr="00202864">
        <w:rPr>
          <w:rFonts w:ascii="Arial" w:eastAsia="Times New Roman" w:hAnsi="Arial" w:cs="Arial"/>
          <w:lang w:val="en-US" w:eastAsia="en-GB"/>
        </w:rPr>
        <w:t xml:space="preserve"> BEng/MEng in Communications and Networks Engineering</w:t>
      </w:r>
      <w:r w:rsidR="00202864" w:rsidRPr="006F194C">
        <w:rPr>
          <w:rFonts w:ascii="Arial" w:eastAsia="Times New Roman" w:hAnsi="Arial" w:cs="Arial"/>
          <w:lang w:val="en-US" w:eastAsia="en-GB"/>
        </w:rPr>
        <w:t xml:space="preserve">, </w:t>
      </w:r>
      <w:r w:rsidR="00202864" w:rsidRPr="00202864">
        <w:rPr>
          <w:rFonts w:ascii="Arial" w:eastAsia="Times New Roman" w:hAnsi="Arial" w:cs="Arial"/>
          <w:lang w:val="en-US" w:eastAsia="en-GB"/>
        </w:rPr>
        <w:t>BSc/MSc in Computer Networks</w:t>
      </w:r>
      <w:r w:rsidR="00E73984" w:rsidRPr="006F194C">
        <w:rPr>
          <w:rFonts w:ascii="Arial" w:eastAsia="Times New Roman" w:hAnsi="Arial" w:cs="Arial"/>
          <w:lang w:val="en-US" w:eastAsia="en-GB"/>
        </w:rPr>
        <w:t>,</w:t>
      </w:r>
      <w:r w:rsidR="00202864" w:rsidRPr="00202864">
        <w:rPr>
          <w:rFonts w:ascii="Arial" w:eastAsia="Times New Roman" w:hAnsi="Arial" w:cs="Arial"/>
          <w:lang w:val="en-US" w:eastAsia="en-GB"/>
        </w:rPr>
        <w:t xml:space="preserve"> BEng/MEng in Systems Engineering</w:t>
      </w:r>
      <w:r w:rsidR="00E73984" w:rsidRPr="006F194C">
        <w:rPr>
          <w:rFonts w:ascii="Arial" w:eastAsia="Times New Roman" w:hAnsi="Arial" w:cs="Arial"/>
          <w:lang w:val="en-US" w:eastAsia="en-GB"/>
        </w:rPr>
        <w:t xml:space="preserve">, </w:t>
      </w:r>
      <w:r w:rsidR="00202864" w:rsidRPr="00202864">
        <w:rPr>
          <w:rFonts w:ascii="Arial" w:eastAsia="Times New Roman" w:hAnsi="Arial" w:cs="Arial"/>
          <w:lang w:val="en-US" w:eastAsia="en-GB"/>
        </w:rPr>
        <w:t>BSc/MSc in Network Security and Cybersecurity</w:t>
      </w:r>
      <w:r w:rsidR="006F194C" w:rsidRPr="006F194C">
        <w:rPr>
          <w:rFonts w:ascii="Arial" w:eastAsia="Times New Roman" w:hAnsi="Arial" w:cs="Arial"/>
          <w:lang w:val="en-US" w:eastAsia="en-GB"/>
        </w:rPr>
        <w:t xml:space="preserve">, </w:t>
      </w:r>
      <w:r w:rsidR="00202864" w:rsidRPr="00202864">
        <w:rPr>
          <w:rFonts w:ascii="Arial" w:eastAsia="Times New Roman" w:hAnsi="Arial" w:cs="Arial"/>
          <w:lang w:val="en-US" w:eastAsia="en-GB"/>
        </w:rPr>
        <w:t>BSc/MSc in Computer Science (with Networking/Communications modules)</w:t>
      </w:r>
    </w:p>
    <w:p w14:paraId="2AB4A308" w14:textId="77777777" w:rsidR="001619F5" w:rsidRPr="001619F5" w:rsidRDefault="001619F5" w:rsidP="001619F5">
      <w:pPr>
        <w:numPr>
          <w:ilvl w:val="0"/>
          <w:numId w:val="17"/>
        </w:numPr>
        <w:spacing w:before="100" w:beforeAutospacing="1" w:after="100" w:afterAutospacing="1" w:line="240" w:lineRule="auto"/>
        <w:outlineLvl w:val="1"/>
        <w:rPr>
          <w:rFonts w:ascii="Arial" w:eastAsia="Times New Roman" w:hAnsi="Arial" w:cs="Arial"/>
          <w:lang w:val="en-US" w:eastAsia="en-GB"/>
        </w:rPr>
      </w:pPr>
      <w:r w:rsidRPr="77FA756C">
        <w:rPr>
          <w:rFonts w:ascii="Arial" w:eastAsia="Times New Roman" w:hAnsi="Arial" w:cs="Arial"/>
          <w:lang w:val="en-US" w:eastAsia="en-GB"/>
        </w:rPr>
        <w:t>Basic understanding of network systems, with coursework or practical experience in communications engineering preferred.</w:t>
      </w:r>
    </w:p>
    <w:p w14:paraId="5E02BBA6" w14:textId="2E9AE971" w:rsidR="77FA756C" w:rsidRDefault="77FA756C" w:rsidP="77FA756C">
      <w:pPr>
        <w:spacing w:beforeAutospacing="1" w:afterAutospacing="1" w:line="240" w:lineRule="auto"/>
        <w:ind w:left="720"/>
        <w:outlineLvl w:val="1"/>
        <w:rPr>
          <w:rFonts w:ascii="Arial" w:eastAsia="Times New Roman" w:hAnsi="Arial" w:cs="Arial"/>
          <w:lang w:val="en-US" w:eastAsia="en-GB"/>
        </w:rPr>
      </w:pPr>
    </w:p>
    <w:p w14:paraId="6EDF41F2"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Skills &amp; Abilities:</w:t>
      </w:r>
    </w:p>
    <w:p w14:paraId="05F1CB2B" w14:textId="77777777" w:rsidR="001619F5" w:rsidRPr="001619F5" w:rsidRDefault="001619F5" w:rsidP="001619F5">
      <w:pPr>
        <w:numPr>
          <w:ilvl w:val="0"/>
          <w:numId w:val="18"/>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Proficient in MS Office, particularly Word, Excel, and Outlook.</w:t>
      </w:r>
    </w:p>
    <w:p w14:paraId="280BD39D" w14:textId="77777777" w:rsidR="001619F5" w:rsidRPr="001619F5" w:rsidRDefault="001619F5" w:rsidP="001619F5">
      <w:pPr>
        <w:numPr>
          <w:ilvl w:val="0"/>
          <w:numId w:val="18"/>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 xml:space="preserve">Strong </w:t>
      </w:r>
      <w:proofErr w:type="spellStart"/>
      <w:r w:rsidRPr="001619F5">
        <w:rPr>
          <w:rFonts w:ascii="Arial" w:eastAsia="Times New Roman" w:hAnsi="Arial" w:cs="Arial"/>
          <w:lang w:val="en-US" w:eastAsia="en-GB"/>
        </w:rPr>
        <w:t>organisational</w:t>
      </w:r>
      <w:proofErr w:type="spellEnd"/>
      <w:r w:rsidRPr="001619F5">
        <w:rPr>
          <w:rFonts w:ascii="Arial" w:eastAsia="Times New Roman" w:hAnsi="Arial" w:cs="Arial"/>
          <w:lang w:val="en-US" w:eastAsia="en-GB"/>
        </w:rPr>
        <w:t xml:space="preserve"> skills, attention to detail, and ability to handle multiple tasks.</w:t>
      </w:r>
    </w:p>
    <w:p w14:paraId="68C20134" w14:textId="77777777" w:rsidR="001619F5" w:rsidRPr="001619F5" w:rsidRDefault="001619F5" w:rsidP="001619F5">
      <w:pPr>
        <w:numPr>
          <w:ilvl w:val="0"/>
          <w:numId w:val="18"/>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Willingness to learn and develop in a technical environment.</w:t>
      </w:r>
    </w:p>
    <w:p w14:paraId="75B5198E" w14:textId="77777777" w:rsidR="001619F5" w:rsidRPr="001619F5" w:rsidRDefault="001619F5" w:rsidP="001619F5">
      <w:pPr>
        <w:numPr>
          <w:ilvl w:val="0"/>
          <w:numId w:val="18"/>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Ability to work effectively in a team and independently.</w:t>
      </w:r>
    </w:p>
    <w:p w14:paraId="3FA24B7B" w14:textId="77777777" w:rsidR="001619F5" w:rsidRPr="001619F5" w:rsidRDefault="001619F5" w:rsidP="001619F5">
      <w:pPr>
        <w:numPr>
          <w:ilvl w:val="0"/>
          <w:numId w:val="18"/>
        </w:numPr>
        <w:spacing w:before="100" w:beforeAutospacing="1" w:after="100" w:afterAutospacing="1" w:line="240" w:lineRule="auto"/>
        <w:outlineLvl w:val="1"/>
        <w:rPr>
          <w:rFonts w:ascii="Arial" w:eastAsia="Times New Roman" w:hAnsi="Arial" w:cs="Arial"/>
          <w:lang w:val="en-US" w:eastAsia="en-GB"/>
        </w:rPr>
      </w:pPr>
      <w:proofErr w:type="gramStart"/>
      <w:r w:rsidRPr="0BD4CAD4">
        <w:rPr>
          <w:rFonts w:ascii="Arial" w:eastAsia="Times New Roman" w:hAnsi="Arial" w:cs="Arial"/>
          <w:lang w:val="en-US" w:eastAsia="en-GB"/>
        </w:rPr>
        <w:t>Interest</w:t>
      </w:r>
      <w:proofErr w:type="gramEnd"/>
      <w:r w:rsidRPr="0BD4CAD4">
        <w:rPr>
          <w:rFonts w:ascii="Arial" w:eastAsia="Times New Roman" w:hAnsi="Arial" w:cs="Arial"/>
          <w:lang w:val="en-US" w:eastAsia="en-GB"/>
        </w:rPr>
        <w:t xml:space="preserve"> in network systems, </w:t>
      </w:r>
      <w:proofErr w:type="spellStart"/>
      <w:r w:rsidRPr="0BD4CAD4">
        <w:rPr>
          <w:rFonts w:ascii="Arial" w:eastAsia="Times New Roman" w:hAnsi="Arial" w:cs="Arial"/>
          <w:lang w:val="en-US" w:eastAsia="en-GB"/>
        </w:rPr>
        <w:t>virtualisation</w:t>
      </w:r>
      <w:proofErr w:type="spellEnd"/>
      <w:r w:rsidRPr="0BD4CAD4">
        <w:rPr>
          <w:rFonts w:ascii="Arial" w:eastAsia="Times New Roman" w:hAnsi="Arial" w:cs="Arial"/>
          <w:lang w:val="en-US" w:eastAsia="en-GB"/>
        </w:rPr>
        <w:t xml:space="preserve">, and </w:t>
      </w:r>
      <w:proofErr w:type="spellStart"/>
      <w:r w:rsidRPr="0BD4CAD4">
        <w:rPr>
          <w:rFonts w:ascii="Arial" w:eastAsia="Times New Roman" w:hAnsi="Arial" w:cs="Arial"/>
          <w:lang w:val="en-US" w:eastAsia="en-GB"/>
        </w:rPr>
        <w:t>defence</w:t>
      </w:r>
      <w:proofErr w:type="spellEnd"/>
      <w:r w:rsidRPr="0BD4CAD4">
        <w:rPr>
          <w:rFonts w:ascii="Arial" w:eastAsia="Times New Roman" w:hAnsi="Arial" w:cs="Arial"/>
          <w:lang w:val="en-US" w:eastAsia="en-GB"/>
        </w:rPr>
        <w:t xml:space="preserve"> technologies.</w:t>
      </w:r>
    </w:p>
    <w:p w14:paraId="25740A76" w14:textId="24304721" w:rsidR="0BD4CAD4" w:rsidRDefault="0BD4CAD4" w:rsidP="0BD4CAD4">
      <w:pPr>
        <w:spacing w:beforeAutospacing="1" w:afterAutospacing="1" w:line="240" w:lineRule="auto"/>
        <w:outlineLvl w:val="1"/>
        <w:rPr>
          <w:rFonts w:ascii="Arial" w:eastAsia="Times New Roman" w:hAnsi="Arial" w:cs="Arial"/>
          <w:b/>
          <w:bCs/>
          <w:lang w:val="en-US" w:eastAsia="en-GB"/>
        </w:rPr>
      </w:pPr>
    </w:p>
    <w:p w14:paraId="503680EE" w14:textId="77777777" w:rsidR="001619F5" w:rsidRPr="001619F5" w:rsidRDefault="001619F5" w:rsidP="001619F5">
      <w:pPr>
        <w:spacing w:before="100" w:beforeAutospacing="1" w:after="100" w:afterAutospacing="1" w:line="240" w:lineRule="auto"/>
        <w:outlineLvl w:val="1"/>
        <w:rPr>
          <w:rFonts w:ascii="Arial" w:eastAsia="Times New Roman" w:hAnsi="Arial" w:cs="Arial"/>
          <w:b/>
          <w:bCs/>
          <w:lang w:val="en-US" w:eastAsia="en-GB"/>
        </w:rPr>
      </w:pPr>
      <w:r w:rsidRPr="001619F5">
        <w:rPr>
          <w:rFonts w:ascii="Arial" w:eastAsia="Times New Roman" w:hAnsi="Arial" w:cs="Arial"/>
          <w:b/>
          <w:bCs/>
          <w:lang w:val="en-US" w:eastAsia="en-GB"/>
        </w:rPr>
        <w:t>Additional Information</w:t>
      </w:r>
    </w:p>
    <w:p w14:paraId="55FCFCBB" w14:textId="77777777" w:rsidR="001619F5" w:rsidRPr="001619F5" w:rsidRDefault="001619F5" w:rsidP="001619F5">
      <w:pPr>
        <w:numPr>
          <w:ilvl w:val="0"/>
          <w:numId w:val="19"/>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Location: Based in St Athan with occasional travel to Bristol and other customer sites across the UK.</w:t>
      </w:r>
    </w:p>
    <w:p w14:paraId="65787CB4" w14:textId="77777777" w:rsidR="001619F5" w:rsidRPr="001619F5" w:rsidRDefault="001619F5" w:rsidP="001619F5">
      <w:pPr>
        <w:numPr>
          <w:ilvl w:val="0"/>
          <w:numId w:val="19"/>
        </w:num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Job Type: Full-time, Year in Placement.</w:t>
      </w:r>
    </w:p>
    <w:p w14:paraId="5A54FF5F" w14:textId="7DA61C60" w:rsidR="001619F5" w:rsidRPr="001619F5" w:rsidRDefault="001619F5" w:rsidP="1C65C570">
      <w:pPr>
        <w:numPr>
          <w:ilvl w:val="0"/>
          <w:numId w:val="19"/>
        </w:numPr>
        <w:spacing w:before="100" w:beforeAutospacing="1" w:after="100" w:afterAutospacing="1" w:line="240" w:lineRule="auto"/>
        <w:outlineLvl w:val="1"/>
        <w:rPr>
          <w:rFonts w:ascii="Arial" w:eastAsia="Times New Roman" w:hAnsi="Arial" w:cs="Arial"/>
          <w:lang w:val="en-US" w:eastAsia="en-GB"/>
        </w:rPr>
      </w:pPr>
      <w:r w:rsidRPr="7B6148AC">
        <w:rPr>
          <w:rFonts w:ascii="Arial" w:eastAsia="Times New Roman" w:hAnsi="Arial" w:cs="Arial"/>
          <w:lang w:val="en-US" w:eastAsia="en-GB"/>
        </w:rPr>
        <w:t xml:space="preserve">Closing Date: </w:t>
      </w:r>
      <w:r w:rsidR="407C626B" w:rsidRPr="7B6148AC">
        <w:rPr>
          <w:rFonts w:ascii="Arial" w:eastAsia="Times New Roman" w:hAnsi="Arial" w:cs="Arial"/>
          <w:lang w:val="en-US" w:eastAsia="en-GB"/>
        </w:rPr>
        <w:t>14</w:t>
      </w:r>
      <w:r w:rsidR="407C626B" w:rsidRPr="7B6148AC">
        <w:rPr>
          <w:rFonts w:ascii="Arial" w:eastAsia="Times New Roman" w:hAnsi="Arial" w:cs="Arial"/>
          <w:vertAlign w:val="superscript"/>
          <w:lang w:val="en-US" w:eastAsia="en-GB"/>
        </w:rPr>
        <w:t>th</w:t>
      </w:r>
      <w:r w:rsidR="407C626B" w:rsidRPr="7B6148AC">
        <w:rPr>
          <w:rFonts w:ascii="Arial" w:eastAsia="Times New Roman" w:hAnsi="Arial" w:cs="Arial"/>
          <w:lang w:val="en-US" w:eastAsia="en-GB"/>
        </w:rPr>
        <w:t xml:space="preserve"> February 2025</w:t>
      </w:r>
    </w:p>
    <w:p w14:paraId="19C1192B" w14:textId="11B907CB" w:rsidR="225E65DF" w:rsidRDefault="225E65DF" w:rsidP="7B6148AC">
      <w:pPr>
        <w:numPr>
          <w:ilvl w:val="0"/>
          <w:numId w:val="19"/>
        </w:numPr>
        <w:spacing w:beforeAutospacing="1" w:afterAutospacing="1" w:line="240" w:lineRule="auto"/>
        <w:outlineLvl w:val="1"/>
        <w:rPr>
          <w:rFonts w:ascii="Arial" w:eastAsia="Arial" w:hAnsi="Arial" w:cs="Arial"/>
          <w:lang w:val="en-US"/>
        </w:rPr>
      </w:pPr>
      <w:r w:rsidRPr="7B6148AC">
        <w:rPr>
          <w:rFonts w:ascii="Arial" w:eastAsia="Arial" w:hAnsi="Arial" w:cs="Arial"/>
          <w:lang w:val="en-US"/>
        </w:rPr>
        <w:t xml:space="preserve">How to Apply: Complete the </w:t>
      </w:r>
      <w:hyperlink r:id="rId9">
        <w:r w:rsidRPr="7B6148AC">
          <w:rPr>
            <w:rStyle w:val="Hyperlink"/>
            <w:rFonts w:ascii="Arial" w:eastAsia="Arial" w:hAnsi="Arial" w:cs="Arial"/>
            <w:lang w:val="en-US"/>
          </w:rPr>
          <w:t>Microsoft Form</w:t>
        </w:r>
      </w:hyperlink>
      <w:r w:rsidRPr="7B6148AC">
        <w:rPr>
          <w:rFonts w:ascii="Arial" w:eastAsia="Arial" w:hAnsi="Arial" w:cs="Arial"/>
          <w:lang w:val="en-US"/>
        </w:rPr>
        <w:t xml:space="preserve"> and send your CV to </w:t>
      </w:r>
      <w:hyperlink r:id="rId10">
        <w:r w:rsidRPr="7B6148AC">
          <w:rPr>
            <w:rStyle w:val="Hyperlink"/>
            <w:rFonts w:ascii="Arial" w:eastAsia="Arial" w:hAnsi="Arial" w:cs="Arial"/>
            <w:lang w:val="en-US"/>
          </w:rPr>
          <w:t>ananya.chaterjee@swansea.ac.uk</w:t>
        </w:r>
      </w:hyperlink>
      <w:r w:rsidRPr="7B6148AC">
        <w:rPr>
          <w:rFonts w:ascii="Arial" w:eastAsia="Arial" w:hAnsi="Arial" w:cs="Arial"/>
          <w:lang w:val="en-US"/>
        </w:rPr>
        <w:t xml:space="preserve"> to be considered for the role.</w:t>
      </w:r>
    </w:p>
    <w:p w14:paraId="5B905689" w14:textId="0C2B5A57" w:rsidR="1C65C570" w:rsidRDefault="1C65C570" w:rsidP="1C65C570">
      <w:pPr>
        <w:spacing w:beforeAutospacing="1" w:afterAutospacing="1" w:line="240" w:lineRule="auto"/>
        <w:ind w:left="720"/>
        <w:outlineLvl w:val="1"/>
        <w:rPr>
          <w:rFonts w:ascii="Arial" w:eastAsia="Times New Roman" w:hAnsi="Arial" w:cs="Arial"/>
          <w:lang w:val="en-US" w:eastAsia="en-GB"/>
        </w:rPr>
      </w:pPr>
    </w:p>
    <w:p w14:paraId="6B4AD44A"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SNC MS UK is proud to support our Armed Forces and is a committed member of the Armed Forces Covenant. We offer 15 days of paid leave for reservists and 5 days of paid leave per year for Cadet Forces Adult Volunteers.</w:t>
      </w:r>
    </w:p>
    <w:p w14:paraId="30BF16BE" w14:textId="77777777" w:rsidR="001619F5" w:rsidRPr="001619F5" w:rsidRDefault="00000000" w:rsidP="001619F5">
      <w:pPr>
        <w:spacing w:before="100" w:beforeAutospacing="1" w:after="100" w:afterAutospacing="1" w:line="240" w:lineRule="auto"/>
        <w:outlineLvl w:val="1"/>
        <w:rPr>
          <w:rFonts w:ascii="Arial" w:eastAsia="Times New Roman" w:hAnsi="Arial" w:cs="Arial"/>
          <w:lang w:val="en-US" w:eastAsia="en-GB"/>
        </w:rPr>
      </w:pPr>
      <w:r>
        <w:rPr>
          <w:rFonts w:ascii="Arial" w:eastAsia="Times New Roman" w:hAnsi="Arial" w:cs="Arial"/>
          <w:lang w:val="en-US" w:eastAsia="en-GB"/>
        </w:rPr>
        <w:pict w14:anchorId="3C12488B">
          <v:rect id="_x0000_i1025" style="width:0;height:1.5pt" o:hralign="center" o:hrstd="t" o:hr="t" fillcolor="#a0a0a0" stroked="f"/>
        </w:pict>
      </w:r>
    </w:p>
    <w:p w14:paraId="2DD8343E" w14:textId="77777777" w:rsidR="001619F5" w:rsidRPr="001619F5" w:rsidRDefault="001619F5" w:rsidP="001619F5">
      <w:pPr>
        <w:spacing w:before="100" w:beforeAutospacing="1" w:after="100" w:afterAutospacing="1" w:line="240" w:lineRule="auto"/>
        <w:outlineLvl w:val="1"/>
        <w:rPr>
          <w:rFonts w:ascii="Arial" w:eastAsia="Times New Roman" w:hAnsi="Arial" w:cs="Arial"/>
          <w:lang w:val="en-US" w:eastAsia="en-GB"/>
        </w:rPr>
      </w:pPr>
      <w:r w:rsidRPr="001619F5">
        <w:rPr>
          <w:rFonts w:ascii="Arial" w:eastAsia="Times New Roman" w:hAnsi="Arial" w:cs="Arial"/>
          <w:lang w:val="en-US" w:eastAsia="en-GB"/>
        </w:rPr>
        <w:t xml:space="preserve">This placement provides an excellent opportunity for personal and professional development, offering a unique experience in the communications systems engineering field within a dynamic and fast-paced </w:t>
      </w:r>
      <w:proofErr w:type="spellStart"/>
      <w:r w:rsidRPr="001619F5">
        <w:rPr>
          <w:rFonts w:ascii="Arial" w:eastAsia="Times New Roman" w:hAnsi="Arial" w:cs="Arial"/>
          <w:lang w:val="en-US" w:eastAsia="en-GB"/>
        </w:rPr>
        <w:t>defence</w:t>
      </w:r>
      <w:proofErr w:type="spellEnd"/>
      <w:r w:rsidRPr="001619F5">
        <w:rPr>
          <w:rFonts w:ascii="Arial" w:eastAsia="Times New Roman" w:hAnsi="Arial" w:cs="Arial"/>
          <w:lang w:val="en-US" w:eastAsia="en-GB"/>
        </w:rPr>
        <w:t xml:space="preserve"> environment.</w:t>
      </w:r>
    </w:p>
    <w:p w14:paraId="7DBC6931" w14:textId="455E7363" w:rsidR="000E77B5" w:rsidRPr="001619F5" w:rsidRDefault="000E77B5" w:rsidP="00E46841">
      <w:pPr>
        <w:pStyle w:val="ListParagraph"/>
        <w:rPr>
          <w:rFonts w:ascii="Arial" w:hAnsi="Arial" w:cs="Arial"/>
        </w:rPr>
      </w:pPr>
    </w:p>
    <w:sectPr w:rsidR="000E77B5" w:rsidRPr="00161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7514"/>
    <w:multiLevelType w:val="hybridMultilevel"/>
    <w:tmpl w:val="F6E45018"/>
    <w:lvl w:ilvl="0" w:tplc="0EAAE7DA">
      <w:start w:val="1"/>
      <w:numFmt w:val="bullet"/>
      <w:lvlText w:val=""/>
      <w:lvlJc w:val="left"/>
      <w:pPr>
        <w:ind w:left="720" w:hanging="360"/>
      </w:pPr>
      <w:rPr>
        <w:rFonts w:ascii="Symbol" w:hAnsi="Symbol" w:hint="default"/>
      </w:rPr>
    </w:lvl>
    <w:lvl w:ilvl="1" w:tplc="34144736">
      <w:start w:val="1"/>
      <w:numFmt w:val="bullet"/>
      <w:lvlText w:val="o"/>
      <w:lvlJc w:val="left"/>
      <w:pPr>
        <w:ind w:left="1440" w:hanging="360"/>
      </w:pPr>
      <w:rPr>
        <w:rFonts w:ascii="Courier New" w:hAnsi="Courier New" w:hint="default"/>
      </w:rPr>
    </w:lvl>
    <w:lvl w:ilvl="2" w:tplc="4F306706">
      <w:start w:val="1"/>
      <w:numFmt w:val="bullet"/>
      <w:lvlText w:val=""/>
      <w:lvlJc w:val="left"/>
      <w:pPr>
        <w:ind w:left="2160" w:hanging="360"/>
      </w:pPr>
      <w:rPr>
        <w:rFonts w:ascii="Wingdings" w:hAnsi="Wingdings" w:hint="default"/>
      </w:rPr>
    </w:lvl>
    <w:lvl w:ilvl="3" w:tplc="B7723C4A">
      <w:start w:val="1"/>
      <w:numFmt w:val="bullet"/>
      <w:lvlText w:val=""/>
      <w:lvlJc w:val="left"/>
      <w:pPr>
        <w:ind w:left="2880" w:hanging="360"/>
      </w:pPr>
      <w:rPr>
        <w:rFonts w:ascii="Symbol" w:hAnsi="Symbol" w:hint="default"/>
      </w:rPr>
    </w:lvl>
    <w:lvl w:ilvl="4" w:tplc="32183F4A">
      <w:start w:val="1"/>
      <w:numFmt w:val="bullet"/>
      <w:lvlText w:val="o"/>
      <w:lvlJc w:val="left"/>
      <w:pPr>
        <w:ind w:left="3600" w:hanging="360"/>
      </w:pPr>
      <w:rPr>
        <w:rFonts w:ascii="Courier New" w:hAnsi="Courier New" w:hint="default"/>
      </w:rPr>
    </w:lvl>
    <w:lvl w:ilvl="5" w:tplc="5A74A4BE">
      <w:start w:val="1"/>
      <w:numFmt w:val="bullet"/>
      <w:lvlText w:val=""/>
      <w:lvlJc w:val="left"/>
      <w:pPr>
        <w:ind w:left="4320" w:hanging="360"/>
      </w:pPr>
      <w:rPr>
        <w:rFonts w:ascii="Wingdings" w:hAnsi="Wingdings" w:hint="default"/>
      </w:rPr>
    </w:lvl>
    <w:lvl w:ilvl="6" w:tplc="782A787A">
      <w:start w:val="1"/>
      <w:numFmt w:val="bullet"/>
      <w:lvlText w:val=""/>
      <w:lvlJc w:val="left"/>
      <w:pPr>
        <w:ind w:left="5040" w:hanging="360"/>
      </w:pPr>
      <w:rPr>
        <w:rFonts w:ascii="Symbol" w:hAnsi="Symbol" w:hint="default"/>
      </w:rPr>
    </w:lvl>
    <w:lvl w:ilvl="7" w:tplc="683091C4">
      <w:start w:val="1"/>
      <w:numFmt w:val="bullet"/>
      <w:lvlText w:val="o"/>
      <w:lvlJc w:val="left"/>
      <w:pPr>
        <w:ind w:left="5760" w:hanging="360"/>
      </w:pPr>
      <w:rPr>
        <w:rFonts w:ascii="Courier New" w:hAnsi="Courier New" w:hint="default"/>
      </w:rPr>
    </w:lvl>
    <w:lvl w:ilvl="8" w:tplc="A30EBF82">
      <w:start w:val="1"/>
      <w:numFmt w:val="bullet"/>
      <w:lvlText w:val=""/>
      <w:lvlJc w:val="left"/>
      <w:pPr>
        <w:ind w:left="6480" w:hanging="360"/>
      </w:pPr>
      <w:rPr>
        <w:rFonts w:ascii="Wingdings" w:hAnsi="Wingdings" w:hint="default"/>
      </w:rPr>
    </w:lvl>
  </w:abstractNum>
  <w:abstractNum w:abstractNumId="1" w15:restartNumberingAfterBreak="0">
    <w:nsid w:val="04A6135E"/>
    <w:multiLevelType w:val="multilevel"/>
    <w:tmpl w:val="5AD64A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434BC"/>
    <w:multiLevelType w:val="multilevel"/>
    <w:tmpl w:val="847A9E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D1DC7"/>
    <w:multiLevelType w:val="multilevel"/>
    <w:tmpl w:val="15DCFD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60515"/>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6272C"/>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870FB"/>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829A7"/>
    <w:multiLevelType w:val="multilevel"/>
    <w:tmpl w:val="8914597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D5A5D"/>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526AF"/>
    <w:multiLevelType w:val="multilevel"/>
    <w:tmpl w:val="64904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6274C"/>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F04E2"/>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64146"/>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207A5"/>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3B2C97"/>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1B2652"/>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70ECC"/>
    <w:multiLevelType w:val="hybridMultilevel"/>
    <w:tmpl w:val="A68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10F01"/>
    <w:multiLevelType w:val="multilevel"/>
    <w:tmpl w:val="904E9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77D18"/>
    <w:multiLevelType w:val="multilevel"/>
    <w:tmpl w:val="9EBAEE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D120B"/>
    <w:multiLevelType w:val="multilevel"/>
    <w:tmpl w:val="667874C8"/>
    <w:lvl w:ilvl="0">
      <w:start w:val="1"/>
      <w:numFmt w:val="bullet"/>
      <w:lvlText w:val=""/>
      <w:lvlJc w:val="left"/>
      <w:pPr>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F4A2E6F"/>
    <w:multiLevelType w:val="multilevel"/>
    <w:tmpl w:val="2A44C5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8450F5"/>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11DEC"/>
    <w:multiLevelType w:val="multilevel"/>
    <w:tmpl w:val="413622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F15DC0"/>
    <w:multiLevelType w:val="multilevel"/>
    <w:tmpl w:val="AE127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80205"/>
    <w:multiLevelType w:val="multilevel"/>
    <w:tmpl w:val="6DCED4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B2E4D"/>
    <w:multiLevelType w:val="multilevel"/>
    <w:tmpl w:val="CCB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979441">
    <w:abstractNumId w:val="0"/>
  </w:num>
  <w:num w:numId="2" w16cid:durableId="1931238307">
    <w:abstractNumId w:val="24"/>
  </w:num>
  <w:num w:numId="3" w16cid:durableId="1444879700">
    <w:abstractNumId w:val="1"/>
  </w:num>
  <w:num w:numId="4" w16cid:durableId="1450275215">
    <w:abstractNumId w:val="3"/>
  </w:num>
  <w:num w:numId="5" w16cid:durableId="1202478347">
    <w:abstractNumId w:val="20"/>
  </w:num>
  <w:num w:numId="6" w16cid:durableId="1245990135">
    <w:abstractNumId w:val="23"/>
  </w:num>
  <w:num w:numId="7" w16cid:durableId="1610744001">
    <w:abstractNumId w:val="22"/>
  </w:num>
  <w:num w:numId="8" w16cid:durableId="241841870">
    <w:abstractNumId w:val="17"/>
  </w:num>
  <w:num w:numId="9" w16cid:durableId="1176068593">
    <w:abstractNumId w:val="9"/>
  </w:num>
  <w:num w:numId="10" w16cid:durableId="864446624">
    <w:abstractNumId w:val="2"/>
  </w:num>
  <w:num w:numId="11" w16cid:durableId="149562036">
    <w:abstractNumId w:val="18"/>
  </w:num>
  <w:num w:numId="12" w16cid:durableId="864096772">
    <w:abstractNumId w:val="7"/>
  </w:num>
  <w:num w:numId="13" w16cid:durableId="1886722348">
    <w:abstractNumId w:val="16"/>
  </w:num>
  <w:num w:numId="14" w16cid:durableId="519465550">
    <w:abstractNumId w:val="19"/>
  </w:num>
  <w:num w:numId="15" w16cid:durableId="267127061">
    <w:abstractNumId w:val="21"/>
  </w:num>
  <w:num w:numId="16" w16cid:durableId="194192971">
    <w:abstractNumId w:val="6"/>
  </w:num>
  <w:num w:numId="17" w16cid:durableId="1420249880">
    <w:abstractNumId w:val="12"/>
  </w:num>
  <w:num w:numId="18" w16cid:durableId="332149399">
    <w:abstractNumId w:val="4"/>
  </w:num>
  <w:num w:numId="19" w16cid:durableId="1878925457">
    <w:abstractNumId w:val="25"/>
  </w:num>
  <w:num w:numId="20" w16cid:durableId="1221092764">
    <w:abstractNumId w:val="14"/>
  </w:num>
  <w:num w:numId="21" w16cid:durableId="1675187229">
    <w:abstractNumId w:val="15"/>
  </w:num>
  <w:num w:numId="22" w16cid:durableId="1083801476">
    <w:abstractNumId w:val="10"/>
  </w:num>
  <w:num w:numId="23" w16cid:durableId="2011133787">
    <w:abstractNumId w:val="13"/>
  </w:num>
  <w:num w:numId="24" w16cid:durableId="1590460135">
    <w:abstractNumId w:val="8"/>
  </w:num>
  <w:num w:numId="25" w16cid:durableId="288174310">
    <w:abstractNumId w:val="11"/>
  </w:num>
  <w:num w:numId="26" w16cid:durableId="117190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7A"/>
    <w:rsid w:val="0002202F"/>
    <w:rsid w:val="00094080"/>
    <w:rsid w:val="000E77B5"/>
    <w:rsid w:val="00124B7B"/>
    <w:rsid w:val="001271CD"/>
    <w:rsid w:val="0013007A"/>
    <w:rsid w:val="00161678"/>
    <w:rsid w:val="001619F5"/>
    <w:rsid w:val="00190955"/>
    <w:rsid w:val="00202864"/>
    <w:rsid w:val="00211B14"/>
    <w:rsid w:val="00226E17"/>
    <w:rsid w:val="00264BB7"/>
    <w:rsid w:val="003460CC"/>
    <w:rsid w:val="00454E35"/>
    <w:rsid w:val="00531880"/>
    <w:rsid w:val="005E760C"/>
    <w:rsid w:val="00603403"/>
    <w:rsid w:val="00625CC2"/>
    <w:rsid w:val="00641187"/>
    <w:rsid w:val="0065371A"/>
    <w:rsid w:val="00680682"/>
    <w:rsid w:val="006B4FB5"/>
    <w:rsid w:val="006E4011"/>
    <w:rsid w:val="006F194C"/>
    <w:rsid w:val="00725EEC"/>
    <w:rsid w:val="00742FE3"/>
    <w:rsid w:val="007A61E5"/>
    <w:rsid w:val="007D669D"/>
    <w:rsid w:val="0084558E"/>
    <w:rsid w:val="008B23B4"/>
    <w:rsid w:val="008E4002"/>
    <w:rsid w:val="00911BDC"/>
    <w:rsid w:val="009F6EC2"/>
    <w:rsid w:val="00A2416D"/>
    <w:rsid w:val="00A56962"/>
    <w:rsid w:val="00AD1B45"/>
    <w:rsid w:val="00B0031A"/>
    <w:rsid w:val="00B51837"/>
    <w:rsid w:val="00B52402"/>
    <w:rsid w:val="00B930B5"/>
    <w:rsid w:val="00BF3910"/>
    <w:rsid w:val="00D64AAB"/>
    <w:rsid w:val="00D84B60"/>
    <w:rsid w:val="00DE404D"/>
    <w:rsid w:val="00E2110F"/>
    <w:rsid w:val="00E31800"/>
    <w:rsid w:val="00E44BDB"/>
    <w:rsid w:val="00E46841"/>
    <w:rsid w:val="00E73984"/>
    <w:rsid w:val="00EA5819"/>
    <w:rsid w:val="0142BB21"/>
    <w:rsid w:val="0A03B0DE"/>
    <w:rsid w:val="0BD4CAD4"/>
    <w:rsid w:val="143F30CC"/>
    <w:rsid w:val="18E66C3D"/>
    <w:rsid w:val="1C65C570"/>
    <w:rsid w:val="225E65DF"/>
    <w:rsid w:val="2422E5A8"/>
    <w:rsid w:val="407C626B"/>
    <w:rsid w:val="556ADEEA"/>
    <w:rsid w:val="5A27AB6D"/>
    <w:rsid w:val="6F53DC3C"/>
    <w:rsid w:val="77FA756C"/>
    <w:rsid w:val="7A353DB9"/>
    <w:rsid w:val="7B614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D771"/>
  <w15:chartTrackingRefBased/>
  <w15:docId w15:val="{0AA56261-64C4-4BA7-9CCD-9404FBD7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0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619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07A"/>
    <w:rPr>
      <w:rFonts w:ascii="Times New Roman" w:eastAsia="Times New Roman" w:hAnsi="Times New Roman" w:cs="Times New Roman"/>
      <w:b/>
      <w:bCs/>
      <w:sz w:val="36"/>
      <w:szCs w:val="36"/>
      <w:lang w:eastAsia="en-GB"/>
    </w:rPr>
  </w:style>
  <w:style w:type="character" w:customStyle="1" w:styleId="icl-u-xs-mr--xs">
    <w:name w:val="icl-u-xs-mr--xs"/>
    <w:basedOn w:val="DefaultParagraphFont"/>
    <w:rsid w:val="0013007A"/>
  </w:style>
  <w:style w:type="paragraph" w:customStyle="1" w:styleId="icl-u-xs-my--none">
    <w:name w:val="icl-u-xs-my--none"/>
    <w:basedOn w:val="Normal"/>
    <w:rsid w:val="001300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300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110F"/>
    <w:pPr>
      <w:ind w:left="720"/>
      <w:contextualSpacing/>
    </w:pPr>
  </w:style>
  <w:style w:type="character" w:styleId="Hyperlink">
    <w:name w:val="Hyperlink"/>
    <w:basedOn w:val="DefaultParagraphFont"/>
    <w:uiPriority w:val="99"/>
    <w:unhideWhenUsed/>
    <w:rsid w:val="00124B7B"/>
    <w:rPr>
      <w:color w:val="0563C1" w:themeColor="hyperlink"/>
      <w:u w:val="single"/>
    </w:rPr>
  </w:style>
  <w:style w:type="character" w:styleId="UnresolvedMention">
    <w:name w:val="Unresolved Mention"/>
    <w:basedOn w:val="DefaultParagraphFont"/>
    <w:uiPriority w:val="99"/>
    <w:semiHidden/>
    <w:unhideWhenUsed/>
    <w:rsid w:val="00264BB7"/>
    <w:rPr>
      <w:color w:val="605E5C"/>
      <w:shd w:val="clear" w:color="auto" w:fill="E1DFDD"/>
    </w:rPr>
  </w:style>
  <w:style w:type="character" w:customStyle="1" w:styleId="Heading3Char">
    <w:name w:val="Heading 3 Char"/>
    <w:basedOn w:val="DefaultParagraphFont"/>
    <w:link w:val="Heading3"/>
    <w:uiPriority w:val="9"/>
    <w:semiHidden/>
    <w:rsid w:val="001619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13287">
      <w:bodyDiv w:val="1"/>
      <w:marLeft w:val="0"/>
      <w:marRight w:val="0"/>
      <w:marTop w:val="0"/>
      <w:marBottom w:val="0"/>
      <w:divBdr>
        <w:top w:val="none" w:sz="0" w:space="0" w:color="auto"/>
        <w:left w:val="none" w:sz="0" w:space="0" w:color="auto"/>
        <w:bottom w:val="none" w:sz="0" w:space="0" w:color="auto"/>
        <w:right w:val="none" w:sz="0" w:space="0" w:color="auto"/>
      </w:divBdr>
    </w:div>
    <w:div w:id="1102335784">
      <w:bodyDiv w:val="1"/>
      <w:marLeft w:val="0"/>
      <w:marRight w:val="0"/>
      <w:marTop w:val="0"/>
      <w:marBottom w:val="0"/>
      <w:divBdr>
        <w:top w:val="none" w:sz="0" w:space="0" w:color="auto"/>
        <w:left w:val="none" w:sz="0" w:space="0" w:color="auto"/>
        <w:bottom w:val="none" w:sz="0" w:space="0" w:color="auto"/>
        <w:right w:val="none" w:sz="0" w:space="0" w:color="auto"/>
      </w:divBdr>
      <w:divsChild>
        <w:div w:id="1307902629">
          <w:marLeft w:val="0"/>
          <w:marRight w:val="0"/>
          <w:marTop w:val="0"/>
          <w:marBottom w:val="0"/>
          <w:divBdr>
            <w:top w:val="none" w:sz="0" w:space="0" w:color="auto"/>
            <w:left w:val="none" w:sz="0" w:space="0" w:color="auto"/>
            <w:bottom w:val="none" w:sz="0" w:space="0" w:color="auto"/>
            <w:right w:val="none" w:sz="0" w:space="0" w:color="auto"/>
          </w:divBdr>
          <w:divsChild>
            <w:div w:id="1455783443">
              <w:marLeft w:val="0"/>
              <w:marRight w:val="0"/>
              <w:marTop w:val="0"/>
              <w:marBottom w:val="0"/>
              <w:divBdr>
                <w:top w:val="none" w:sz="0" w:space="0" w:color="auto"/>
                <w:left w:val="none" w:sz="0" w:space="0" w:color="auto"/>
                <w:bottom w:val="none" w:sz="0" w:space="0" w:color="auto"/>
                <w:right w:val="none" w:sz="0" w:space="0" w:color="auto"/>
              </w:divBdr>
              <w:divsChild>
                <w:div w:id="1690255388">
                  <w:marLeft w:val="0"/>
                  <w:marRight w:val="0"/>
                  <w:marTop w:val="0"/>
                  <w:marBottom w:val="0"/>
                  <w:divBdr>
                    <w:top w:val="none" w:sz="0" w:space="0" w:color="auto"/>
                    <w:left w:val="none" w:sz="0" w:space="0" w:color="auto"/>
                    <w:bottom w:val="none" w:sz="0" w:space="0" w:color="auto"/>
                    <w:right w:val="none" w:sz="0" w:space="0" w:color="auto"/>
                  </w:divBdr>
                </w:div>
                <w:div w:id="1808234521">
                  <w:marLeft w:val="0"/>
                  <w:marRight w:val="0"/>
                  <w:marTop w:val="0"/>
                  <w:marBottom w:val="0"/>
                  <w:divBdr>
                    <w:top w:val="none" w:sz="0" w:space="0" w:color="auto"/>
                    <w:left w:val="none" w:sz="0" w:space="0" w:color="auto"/>
                    <w:bottom w:val="none" w:sz="0" w:space="0" w:color="auto"/>
                    <w:right w:val="none" w:sz="0" w:space="0" w:color="auto"/>
                  </w:divBdr>
                  <w:divsChild>
                    <w:div w:id="15084533">
                      <w:marLeft w:val="0"/>
                      <w:marRight w:val="0"/>
                      <w:marTop w:val="0"/>
                      <w:marBottom w:val="0"/>
                      <w:divBdr>
                        <w:top w:val="none" w:sz="0" w:space="0" w:color="auto"/>
                        <w:left w:val="none" w:sz="0" w:space="0" w:color="auto"/>
                        <w:bottom w:val="none" w:sz="0" w:space="0" w:color="auto"/>
                        <w:right w:val="none" w:sz="0" w:space="0" w:color="auto"/>
                      </w:divBdr>
                    </w:div>
                  </w:divsChild>
                </w:div>
                <w:div w:id="294339874">
                  <w:marLeft w:val="0"/>
                  <w:marRight w:val="0"/>
                  <w:marTop w:val="0"/>
                  <w:marBottom w:val="0"/>
                  <w:divBdr>
                    <w:top w:val="none" w:sz="0" w:space="0" w:color="auto"/>
                    <w:left w:val="none" w:sz="0" w:space="0" w:color="auto"/>
                    <w:bottom w:val="none" w:sz="0" w:space="0" w:color="auto"/>
                    <w:right w:val="none" w:sz="0" w:space="0" w:color="auto"/>
                  </w:divBdr>
                  <w:divsChild>
                    <w:div w:id="2000962311">
                      <w:marLeft w:val="0"/>
                      <w:marRight w:val="0"/>
                      <w:marTop w:val="0"/>
                      <w:marBottom w:val="0"/>
                      <w:divBdr>
                        <w:top w:val="none" w:sz="0" w:space="0" w:color="auto"/>
                        <w:left w:val="none" w:sz="0" w:space="0" w:color="auto"/>
                        <w:bottom w:val="none" w:sz="0" w:space="0" w:color="auto"/>
                        <w:right w:val="none" w:sz="0" w:space="0" w:color="auto"/>
                      </w:divBdr>
                    </w:div>
                    <w:div w:id="192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6184">
              <w:marLeft w:val="0"/>
              <w:marRight w:val="0"/>
              <w:marTop w:val="0"/>
              <w:marBottom w:val="0"/>
              <w:divBdr>
                <w:top w:val="none" w:sz="0" w:space="0" w:color="auto"/>
                <w:left w:val="none" w:sz="0" w:space="0" w:color="auto"/>
                <w:bottom w:val="none" w:sz="0" w:space="0" w:color="auto"/>
                <w:right w:val="none" w:sz="0" w:space="0" w:color="auto"/>
              </w:divBdr>
              <w:divsChild>
                <w:div w:id="1498350986">
                  <w:marLeft w:val="0"/>
                  <w:marRight w:val="0"/>
                  <w:marTop w:val="0"/>
                  <w:marBottom w:val="0"/>
                  <w:divBdr>
                    <w:top w:val="none" w:sz="0" w:space="0" w:color="auto"/>
                    <w:left w:val="none" w:sz="0" w:space="0" w:color="auto"/>
                    <w:bottom w:val="none" w:sz="0" w:space="0" w:color="auto"/>
                    <w:right w:val="none" w:sz="0" w:space="0" w:color="auto"/>
                  </w:divBdr>
                </w:div>
                <w:div w:id="418716939">
                  <w:marLeft w:val="0"/>
                  <w:marRight w:val="0"/>
                  <w:marTop w:val="0"/>
                  <w:marBottom w:val="0"/>
                  <w:divBdr>
                    <w:top w:val="none" w:sz="0" w:space="0" w:color="auto"/>
                    <w:left w:val="none" w:sz="0" w:space="0" w:color="auto"/>
                    <w:bottom w:val="none" w:sz="0" w:space="0" w:color="auto"/>
                    <w:right w:val="none" w:sz="0" w:space="0" w:color="auto"/>
                  </w:divBdr>
                  <w:divsChild>
                    <w:div w:id="11563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8855">
          <w:marLeft w:val="0"/>
          <w:marRight w:val="0"/>
          <w:marTop w:val="0"/>
          <w:marBottom w:val="0"/>
          <w:divBdr>
            <w:top w:val="none" w:sz="0" w:space="0" w:color="auto"/>
            <w:left w:val="none" w:sz="0" w:space="0" w:color="auto"/>
            <w:bottom w:val="none" w:sz="0" w:space="0" w:color="auto"/>
            <w:right w:val="none" w:sz="0" w:space="0" w:color="auto"/>
          </w:divBdr>
        </w:div>
      </w:divsChild>
    </w:div>
    <w:div w:id="1504933192">
      <w:bodyDiv w:val="1"/>
      <w:marLeft w:val="0"/>
      <w:marRight w:val="0"/>
      <w:marTop w:val="0"/>
      <w:marBottom w:val="0"/>
      <w:divBdr>
        <w:top w:val="none" w:sz="0" w:space="0" w:color="auto"/>
        <w:left w:val="none" w:sz="0" w:space="0" w:color="auto"/>
        <w:bottom w:val="none" w:sz="0" w:space="0" w:color="auto"/>
        <w:right w:val="none" w:sz="0" w:space="0" w:color="auto"/>
      </w:divBdr>
    </w:div>
    <w:div w:id="1969121926">
      <w:bodyDiv w:val="1"/>
      <w:marLeft w:val="0"/>
      <w:marRight w:val="0"/>
      <w:marTop w:val="0"/>
      <w:marBottom w:val="0"/>
      <w:divBdr>
        <w:top w:val="none" w:sz="0" w:space="0" w:color="auto"/>
        <w:left w:val="none" w:sz="0" w:space="0" w:color="auto"/>
        <w:bottom w:val="none" w:sz="0" w:space="0" w:color="auto"/>
        <w:right w:val="none" w:sz="0" w:space="0" w:color="auto"/>
      </w:divBdr>
      <w:divsChild>
        <w:div w:id="992609417">
          <w:marLeft w:val="0"/>
          <w:marRight w:val="0"/>
          <w:marTop w:val="0"/>
          <w:marBottom w:val="0"/>
          <w:divBdr>
            <w:top w:val="none" w:sz="0" w:space="0" w:color="auto"/>
            <w:left w:val="none" w:sz="0" w:space="0" w:color="auto"/>
            <w:bottom w:val="none" w:sz="0" w:space="0" w:color="auto"/>
            <w:right w:val="none" w:sz="0" w:space="0" w:color="auto"/>
          </w:divBdr>
          <w:divsChild>
            <w:div w:id="1324894812">
              <w:marLeft w:val="0"/>
              <w:marRight w:val="0"/>
              <w:marTop w:val="0"/>
              <w:marBottom w:val="0"/>
              <w:divBdr>
                <w:top w:val="none" w:sz="0" w:space="0" w:color="auto"/>
                <w:left w:val="none" w:sz="0" w:space="0" w:color="auto"/>
                <w:bottom w:val="none" w:sz="0" w:space="0" w:color="auto"/>
                <w:right w:val="none" w:sz="0" w:space="0" w:color="auto"/>
              </w:divBdr>
              <w:divsChild>
                <w:div w:id="1590231566">
                  <w:marLeft w:val="0"/>
                  <w:marRight w:val="0"/>
                  <w:marTop w:val="0"/>
                  <w:marBottom w:val="0"/>
                  <w:divBdr>
                    <w:top w:val="none" w:sz="0" w:space="0" w:color="auto"/>
                    <w:left w:val="none" w:sz="0" w:space="0" w:color="auto"/>
                    <w:bottom w:val="none" w:sz="0" w:space="0" w:color="auto"/>
                    <w:right w:val="none" w:sz="0" w:space="0" w:color="auto"/>
                  </w:divBdr>
                  <w:divsChild>
                    <w:div w:id="5866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2243">
          <w:marLeft w:val="0"/>
          <w:marRight w:val="0"/>
          <w:marTop w:val="0"/>
          <w:marBottom w:val="0"/>
          <w:divBdr>
            <w:top w:val="none" w:sz="0" w:space="0" w:color="auto"/>
            <w:left w:val="none" w:sz="0" w:space="0" w:color="auto"/>
            <w:bottom w:val="none" w:sz="0" w:space="0" w:color="auto"/>
            <w:right w:val="none" w:sz="0" w:space="0" w:color="auto"/>
          </w:divBdr>
          <w:divsChild>
            <w:div w:id="47843812">
              <w:marLeft w:val="0"/>
              <w:marRight w:val="0"/>
              <w:marTop w:val="0"/>
              <w:marBottom w:val="0"/>
              <w:divBdr>
                <w:top w:val="none" w:sz="0" w:space="0" w:color="auto"/>
                <w:left w:val="none" w:sz="0" w:space="0" w:color="auto"/>
                <w:bottom w:val="none" w:sz="0" w:space="0" w:color="auto"/>
                <w:right w:val="none" w:sz="0" w:space="0" w:color="auto"/>
              </w:divBdr>
              <w:divsChild>
                <w:div w:id="1869679487">
                  <w:marLeft w:val="0"/>
                  <w:marRight w:val="0"/>
                  <w:marTop w:val="0"/>
                  <w:marBottom w:val="0"/>
                  <w:divBdr>
                    <w:top w:val="none" w:sz="0" w:space="0" w:color="auto"/>
                    <w:left w:val="none" w:sz="0" w:space="0" w:color="auto"/>
                    <w:bottom w:val="none" w:sz="0" w:space="0" w:color="auto"/>
                    <w:right w:val="none" w:sz="0" w:space="0" w:color="auto"/>
                  </w:divBdr>
                  <w:divsChild>
                    <w:div w:id="19636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nanya.chaterjee@swansea.ac.uk" TargetMode="External"/><Relationship Id="rId4" Type="http://schemas.openxmlformats.org/officeDocument/2006/relationships/numbering" Target="numbering.xml"/><Relationship Id="rId9" Type="http://schemas.openxmlformats.org/officeDocument/2006/relationships/hyperlink" Target="https://forms.office.com/e/uHZPvT1Dh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87D2C971C5D4C92978BCD743660A6" ma:contentTypeVersion="19" ma:contentTypeDescription="Create a new document." ma:contentTypeScope="" ma:versionID="9d62463320fa1b71a8674664a8b653c2">
  <xsd:schema xmlns:xsd="http://www.w3.org/2001/XMLSchema" xmlns:xs="http://www.w3.org/2001/XMLSchema" xmlns:p="http://schemas.microsoft.com/office/2006/metadata/properties" xmlns:ns2="7344c92a-7241-4a91-9103-303cd6a5d1db" xmlns:ns3="6856ae88-fb76-4fc2-8588-af916bb7ad98" targetNamespace="http://schemas.microsoft.com/office/2006/metadata/properties" ma:root="true" ma:fieldsID="9728eca6338a9459076a68d74283c2d5" ns2:_="" ns3:_="">
    <xsd:import namespace="7344c92a-7241-4a91-9103-303cd6a5d1db"/>
    <xsd:import namespace="6856ae88-fb76-4fc2-8588-af916bb7ad98"/>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4c92a-7241-4a91-9103-303cd6a5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6ae88-fb76-4fc2-8588-af916bb7ad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01c0bce-805d-4a08-9bde-7d7284075036}" ma:internalName="TaxCatchAll" ma:showField="CatchAllData" ma:web="6856ae88-fb76-4fc2-8588-af916bb7a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44c92a-7241-4a91-9103-303cd6a5d1db">
      <Terms xmlns="http://schemas.microsoft.com/office/infopath/2007/PartnerControls"/>
    </lcf76f155ced4ddcb4097134ff3c332f>
    <TaxCatchAll xmlns="6856ae88-fb76-4fc2-8588-af916bb7ad98" xsi:nil="true"/>
    <_Flow_SignoffStatus xmlns="7344c92a-7241-4a91-9103-303cd6a5d1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BFD27-7A8F-4DE7-B0E5-3AB304D4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4c92a-7241-4a91-9103-303cd6a5d1db"/>
    <ds:schemaRef ds:uri="6856ae88-fb76-4fc2-8588-af916bb7a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3BA88-7902-41A4-957A-E2095ADEBD72}">
  <ds:schemaRefs>
    <ds:schemaRef ds:uri="http://schemas.microsoft.com/office/2006/metadata/properties"/>
    <ds:schemaRef ds:uri="http://schemas.microsoft.com/office/infopath/2007/PartnerControls"/>
    <ds:schemaRef ds:uri="7344c92a-7241-4a91-9103-303cd6a5d1db"/>
    <ds:schemaRef ds:uri="6856ae88-fb76-4fc2-8588-af916bb7ad98"/>
  </ds:schemaRefs>
</ds:datastoreItem>
</file>

<file path=customXml/itemProps3.xml><?xml version="1.0" encoding="utf-8"?>
<ds:datastoreItem xmlns:ds="http://schemas.openxmlformats.org/officeDocument/2006/customXml" ds:itemID="{CF6D2DF8-9D81-406D-8D1C-2D295D946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Morgan</dc:creator>
  <cp:keywords/>
  <dc:description/>
  <cp:lastModifiedBy>Samantha Williams</cp:lastModifiedBy>
  <cp:revision>15</cp:revision>
  <cp:lastPrinted>2024-05-02T09:14:00Z</cp:lastPrinted>
  <dcterms:created xsi:type="dcterms:W3CDTF">2024-10-14T18:27:00Z</dcterms:created>
  <dcterms:modified xsi:type="dcterms:W3CDTF">2025-01-06T15:28:00Z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0x01010039987D2C971C5D4C92978BCD743660A6</vt:lpwstr>
  </property>
  <property fmtid="{D5CDD505-2E9C-101B-9397-08002B2CF9AE}" pid="3" name="MediaServiceImageTags">
    <vt:lpwstr/>
  </property>
</Properties>
</file>